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4C6E7" w:themeColor="accent5" w:themeTint="66"/>
  <w:body>
    <w:p w:rsidR="0006257C" w:rsidRDefault="0006257C" w:rsidP="00752D54">
      <w:pPr>
        <w:spacing w:after="0" w:line="240" w:lineRule="auto"/>
        <w:jc w:val="center"/>
        <w:rPr>
          <w:b/>
          <w:sz w:val="52"/>
        </w:rPr>
      </w:pPr>
    </w:p>
    <w:p w:rsidR="0006257C" w:rsidRDefault="0006257C" w:rsidP="00752D54">
      <w:pPr>
        <w:spacing w:after="0" w:line="240" w:lineRule="auto"/>
        <w:jc w:val="center"/>
        <w:rPr>
          <w:b/>
          <w:sz w:val="52"/>
        </w:rPr>
      </w:pPr>
    </w:p>
    <w:p w:rsidR="0006257C" w:rsidRDefault="0006257C" w:rsidP="00752D54">
      <w:pPr>
        <w:spacing w:after="0" w:line="240" w:lineRule="auto"/>
        <w:jc w:val="center"/>
        <w:rPr>
          <w:b/>
          <w:sz w:val="52"/>
        </w:rPr>
      </w:pPr>
    </w:p>
    <w:p w:rsidR="0006257C" w:rsidRPr="00D6220A" w:rsidRDefault="0006257C" w:rsidP="0006257C">
      <w:pPr>
        <w:spacing w:after="0" w:line="240" w:lineRule="auto"/>
        <w:jc w:val="center"/>
        <w:rPr>
          <w:b/>
          <w:color w:val="002060"/>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6220A">
        <w:rPr>
          <w:b/>
          <w:color w:val="002060"/>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С</w:t>
      </w:r>
      <w:r w:rsidRPr="00D6220A">
        <w:rPr>
          <w:b/>
          <w:color w:val="002060"/>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оздание</w:t>
      </w:r>
    </w:p>
    <w:p w:rsidR="0006257C" w:rsidRPr="00D6220A" w:rsidRDefault="0006257C" w:rsidP="0006257C">
      <w:pPr>
        <w:spacing w:after="0" w:line="240" w:lineRule="auto"/>
        <w:jc w:val="center"/>
        <w:rPr>
          <w:b/>
          <w:color w:val="002060"/>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6220A">
        <w:rPr>
          <w:b/>
          <w:color w:val="002060"/>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интерактивной игры </w:t>
      </w:r>
    </w:p>
    <w:p w:rsidR="0006257C" w:rsidRPr="00D6220A" w:rsidRDefault="0006257C" w:rsidP="0006257C">
      <w:pPr>
        <w:spacing w:after="0" w:line="240" w:lineRule="auto"/>
        <w:jc w:val="center"/>
        <w:rPr>
          <w:b/>
          <w:color w:val="002060"/>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6220A">
        <w:rPr>
          <w:b/>
          <w:color w:val="002060"/>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в </w:t>
      </w:r>
      <w:r w:rsidRPr="00D6220A">
        <w:rPr>
          <w:b/>
          <w:color w:val="002060"/>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программе</w:t>
      </w:r>
    </w:p>
    <w:p w:rsidR="0006257C" w:rsidRPr="00D6220A" w:rsidRDefault="0006257C" w:rsidP="0006257C">
      <w:pPr>
        <w:spacing w:after="0" w:line="240" w:lineRule="auto"/>
        <w:jc w:val="center"/>
        <w:rPr>
          <w:b/>
          <w:color w:val="002060"/>
          <w:sz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6220A">
        <w:rPr>
          <w:b/>
          <w:color w:val="002060"/>
          <w:sz w:val="120"/>
          <w:szCs w:val="12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PowerPoint</w:t>
      </w:r>
    </w:p>
    <w:p w:rsidR="0006257C" w:rsidRPr="00D6220A" w:rsidRDefault="0006257C" w:rsidP="0006257C">
      <w:pPr>
        <w:spacing w:after="0" w:line="240" w:lineRule="auto"/>
        <w:jc w:val="center"/>
        <w:rPr>
          <w:b/>
          <w:color w:val="002060"/>
          <w:sz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6220A">
        <w:rPr>
          <w:b/>
          <w:color w:val="002060"/>
          <w:sz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П</w:t>
      </w:r>
      <w:r w:rsidRPr="00D6220A">
        <w:rPr>
          <w:b/>
          <w:color w:val="002060"/>
          <w:sz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ошаговая инструкция</w:t>
      </w:r>
    </w:p>
    <w:p w:rsidR="0006257C" w:rsidRDefault="0006257C" w:rsidP="00752D54">
      <w:pPr>
        <w:spacing w:after="0" w:line="240" w:lineRule="auto"/>
        <w:jc w:val="center"/>
        <w:rPr>
          <w:b/>
          <w:sz w:val="52"/>
        </w:rPr>
      </w:pPr>
    </w:p>
    <w:p w:rsidR="0006257C" w:rsidRDefault="0006257C" w:rsidP="00752D54">
      <w:pPr>
        <w:spacing w:after="0" w:line="240" w:lineRule="auto"/>
        <w:jc w:val="center"/>
        <w:rPr>
          <w:b/>
          <w:sz w:val="52"/>
        </w:rPr>
      </w:pPr>
      <w:r>
        <w:rPr>
          <w:rFonts w:ascii="Times New Roman" w:hAnsi="Times New Roman"/>
          <w:noProof/>
          <w:sz w:val="24"/>
          <w:szCs w:val="24"/>
          <w:lang w:eastAsia="ru-RU"/>
        </w:rPr>
        <w:drawing>
          <wp:anchor distT="36576" distB="36576" distL="36576" distR="36576" simplePos="0" relativeHeight="251659264" behindDoc="0" locked="0" layoutInCell="1" allowOverlap="1">
            <wp:simplePos x="0" y="0"/>
            <wp:positionH relativeFrom="column">
              <wp:posOffset>3707946</wp:posOffset>
            </wp:positionH>
            <wp:positionV relativeFrom="paragraph">
              <wp:posOffset>60778</wp:posOffset>
            </wp:positionV>
            <wp:extent cx="2554514" cy="2337031"/>
            <wp:effectExtent l="0" t="0" r="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2554514" cy="23370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6257C" w:rsidRDefault="0006257C" w:rsidP="00752D54">
      <w:pPr>
        <w:spacing w:after="0" w:line="240" w:lineRule="auto"/>
        <w:jc w:val="center"/>
        <w:rPr>
          <w:b/>
          <w:sz w:val="52"/>
        </w:rPr>
      </w:pPr>
    </w:p>
    <w:p w:rsidR="0006257C" w:rsidRDefault="0006257C" w:rsidP="00752D54">
      <w:pPr>
        <w:spacing w:after="0" w:line="240" w:lineRule="auto"/>
        <w:jc w:val="center"/>
        <w:rPr>
          <w:b/>
          <w:sz w:val="52"/>
        </w:rPr>
      </w:pPr>
    </w:p>
    <w:p w:rsidR="0006257C" w:rsidRDefault="0006257C" w:rsidP="00752D54">
      <w:pPr>
        <w:spacing w:after="0" w:line="240" w:lineRule="auto"/>
        <w:jc w:val="center"/>
        <w:rPr>
          <w:b/>
          <w:sz w:val="52"/>
        </w:rPr>
      </w:pPr>
    </w:p>
    <w:p w:rsidR="0006257C" w:rsidRDefault="0006257C" w:rsidP="00752D54">
      <w:pPr>
        <w:spacing w:after="0" w:line="240" w:lineRule="auto"/>
        <w:jc w:val="center"/>
        <w:rPr>
          <w:b/>
          <w:sz w:val="52"/>
        </w:rPr>
      </w:pPr>
    </w:p>
    <w:p w:rsidR="0006257C" w:rsidRDefault="0006257C" w:rsidP="00752D54">
      <w:pPr>
        <w:spacing w:after="0" w:line="240" w:lineRule="auto"/>
        <w:jc w:val="center"/>
        <w:rPr>
          <w:b/>
          <w:sz w:val="52"/>
        </w:rPr>
      </w:pPr>
    </w:p>
    <w:p w:rsidR="00752D54" w:rsidRDefault="00752D54"/>
    <w:tbl>
      <w:tblPr>
        <w:tblStyle w:val="a3"/>
        <w:tblW w:w="0" w:type="auto"/>
        <w:tblLook w:val="04A0" w:firstRow="1" w:lastRow="0" w:firstColumn="1" w:lastColumn="0" w:noHBand="0" w:noVBand="1"/>
      </w:tblPr>
      <w:tblGrid>
        <w:gridCol w:w="846"/>
        <w:gridCol w:w="9610"/>
      </w:tblGrid>
      <w:tr w:rsidR="004E15E4" w:rsidTr="00A1765D">
        <w:trPr>
          <w:trHeight w:val="545"/>
        </w:trPr>
        <w:tc>
          <w:tcPr>
            <w:tcW w:w="846" w:type="dxa"/>
          </w:tcPr>
          <w:p w:rsidR="004E15E4" w:rsidRPr="00BB632A" w:rsidRDefault="004E15E4" w:rsidP="00A1765D">
            <w:pPr>
              <w:spacing w:before="150" w:after="450" w:line="180"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t>1</w:t>
            </w:r>
          </w:p>
        </w:tc>
        <w:tc>
          <w:tcPr>
            <w:tcW w:w="9610" w:type="dxa"/>
          </w:tcPr>
          <w:p w:rsidR="00D6220A" w:rsidRPr="00BB632A" w:rsidRDefault="00D6220A" w:rsidP="00613ED5">
            <w:pPr>
              <w:ind w:firstLine="357"/>
              <w:contextualSpacing/>
              <w:jc w:val="both"/>
              <w:rPr>
                <w:rFonts w:ascii="Arial" w:eastAsia="Times New Roman" w:hAnsi="Arial" w:cs="Arial"/>
                <w:color w:val="002060"/>
                <w:sz w:val="27"/>
                <w:szCs w:val="27"/>
                <w:lang w:eastAsia="ru-RU"/>
              </w:rPr>
            </w:pPr>
          </w:p>
          <w:p w:rsidR="004E15E4" w:rsidRPr="00BB632A" w:rsidRDefault="004E15E4" w:rsidP="00613ED5">
            <w:pPr>
              <w:ind w:firstLine="357"/>
              <w:contextualSpacing/>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 xml:space="preserve">Открываем программу </w:t>
            </w:r>
            <w:proofErr w:type="spellStart"/>
            <w:r w:rsidRPr="00BB632A">
              <w:rPr>
                <w:rFonts w:ascii="Arial" w:eastAsia="Times New Roman" w:hAnsi="Arial" w:cs="Arial"/>
                <w:color w:val="002060"/>
                <w:sz w:val="27"/>
                <w:szCs w:val="27"/>
                <w:lang w:eastAsia="ru-RU"/>
              </w:rPr>
              <w:t>PowerPoint</w:t>
            </w:r>
            <w:proofErr w:type="spellEnd"/>
            <w:r w:rsidRPr="00BB632A">
              <w:rPr>
                <w:rFonts w:ascii="Arial" w:eastAsia="Times New Roman" w:hAnsi="Arial" w:cs="Arial"/>
                <w:color w:val="002060"/>
                <w:sz w:val="27"/>
                <w:szCs w:val="27"/>
                <w:lang w:eastAsia="ru-RU"/>
              </w:rPr>
              <w:t>, создаем пустой слайд (</w:t>
            </w:r>
            <w:r w:rsidR="00752D54" w:rsidRPr="00BB632A">
              <w:rPr>
                <w:rFonts w:ascii="Arial" w:eastAsia="Times New Roman" w:hAnsi="Arial" w:cs="Arial"/>
                <w:i/>
                <w:iCs/>
                <w:color w:val="002060"/>
                <w:sz w:val="27"/>
                <w:szCs w:val="27"/>
                <w:bdr w:val="none" w:sz="0" w:space="0" w:color="auto" w:frame="1"/>
                <w:lang w:eastAsia="ru-RU"/>
              </w:rPr>
              <w:t>«макет» «пустой слайд»)</w:t>
            </w:r>
          </w:p>
        </w:tc>
      </w:tr>
      <w:tr w:rsidR="004E15E4" w:rsidTr="004E15E4">
        <w:tc>
          <w:tcPr>
            <w:tcW w:w="846" w:type="dxa"/>
          </w:tcPr>
          <w:p w:rsidR="004E15E4" w:rsidRPr="00BB632A" w:rsidRDefault="004E15E4" w:rsidP="004E15E4">
            <w:pPr>
              <w:spacing w:before="150" w:after="450" w:line="288"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t>2</w:t>
            </w:r>
          </w:p>
        </w:tc>
        <w:tc>
          <w:tcPr>
            <w:tcW w:w="9610" w:type="dxa"/>
          </w:tcPr>
          <w:p w:rsidR="00D6220A" w:rsidRPr="00BB632A" w:rsidRDefault="00D6220A" w:rsidP="004E15E4">
            <w:pPr>
              <w:ind w:firstLine="360"/>
              <w:jc w:val="both"/>
              <w:rPr>
                <w:rFonts w:ascii="Arial" w:eastAsia="Times New Roman" w:hAnsi="Arial" w:cs="Arial"/>
                <w:color w:val="002060"/>
                <w:sz w:val="27"/>
                <w:szCs w:val="27"/>
                <w:lang w:eastAsia="ru-RU"/>
              </w:rPr>
            </w:pPr>
          </w:p>
          <w:p w:rsidR="004E15E4" w:rsidRPr="00BB632A" w:rsidRDefault="004E15E4"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Делаем </w:t>
            </w:r>
            <w:r w:rsidRPr="00BB632A">
              <w:rPr>
                <w:rFonts w:ascii="Arial" w:eastAsia="Times New Roman" w:hAnsi="Arial" w:cs="Arial"/>
                <w:b/>
                <w:bCs/>
                <w:color w:val="002060"/>
                <w:sz w:val="27"/>
                <w:szCs w:val="27"/>
                <w:bdr w:val="none" w:sz="0" w:space="0" w:color="auto" w:frame="1"/>
                <w:lang w:eastAsia="ru-RU"/>
              </w:rPr>
              <w:t>фон </w:t>
            </w:r>
            <w:r w:rsidR="00523982" w:rsidRPr="00BB632A">
              <w:rPr>
                <w:rFonts w:ascii="Arial" w:eastAsia="Times New Roman" w:hAnsi="Arial" w:cs="Arial"/>
                <w:color w:val="002060"/>
                <w:sz w:val="27"/>
                <w:szCs w:val="27"/>
                <w:lang w:eastAsia="ru-RU"/>
              </w:rPr>
              <w:t>слайда. Есть три способа</w:t>
            </w:r>
            <w:r w:rsidRPr="00BB632A">
              <w:rPr>
                <w:rFonts w:ascii="Arial" w:eastAsia="Times New Roman" w:hAnsi="Arial" w:cs="Arial"/>
                <w:color w:val="002060"/>
                <w:sz w:val="27"/>
                <w:szCs w:val="27"/>
                <w:lang w:eastAsia="ru-RU"/>
              </w:rPr>
              <w:t>:</w:t>
            </w:r>
          </w:p>
          <w:p w:rsidR="004E15E4" w:rsidRPr="00BB632A" w:rsidRDefault="00523982" w:rsidP="00613ED5">
            <w:pPr>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u w:val="single"/>
                <w:lang w:eastAsia="ru-RU"/>
              </w:rPr>
              <w:t>1 способ</w:t>
            </w:r>
            <w:r w:rsidRPr="00BB632A">
              <w:rPr>
                <w:rFonts w:ascii="Arial" w:eastAsia="Times New Roman" w:hAnsi="Arial" w:cs="Arial"/>
                <w:color w:val="002060"/>
                <w:sz w:val="27"/>
                <w:szCs w:val="27"/>
                <w:lang w:eastAsia="ru-RU"/>
              </w:rPr>
              <w:t>.</w:t>
            </w:r>
            <w:r w:rsidR="004E15E4" w:rsidRPr="00BB632A">
              <w:rPr>
                <w:rFonts w:ascii="Arial" w:eastAsia="Times New Roman" w:hAnsi="Arial" w:cs="Arial"/>
                <w:color w:val="002060"/>
                <w:sz w:val="27"/>
                <w:szCs w:val="27"/>
                <w:lang w:eastAsia="ru-RU"/>
              </w:rPr>
              <w:t xml:space="preserve"> </w:t>
            </w:r>
            <w:r w:rsidRPr="00BB632A">
              <w:rPr>
                <w:rFonts w:ascii="Arial" w:eastAsia="Times New Roman" w:hAnsi="Arial" w:cs="Arial"/>
                <w:color w:val="002060"/>
                <w:sz w:val="27"/>
                <w:szCs w:val="27"/>
                <w:lang w:eastAsia="ru-RU"/>
              </w:rPr>
              <w:t>Можно и</w:t>
            </w:r>
            <w:r w:rsidR="004E15E4" w:rsidRPr="00BB632A">
              <w:rPr>
                <w:rFonts w:ascii="Arial" w:eastAsia="Times New Roman" w:hAnsi="Arial" w:cs="Arial"/>
                <w:color w:val="002060"/>
                <w:sz w:val="27"/>
                <w:szCs w:val="27"/>
                <w:lang w:eastAsia="ru-RU"/>
              </w:rPr>
              <w:t>спользовать </w:t>
            </w:r>
            <w:r w:rsidR="004E15E4" w:rsidRPr="00BB632A">
              <w:rPr>
                <w:rFonts w:ascii="Arial" w:eastAsia="Times New Roman" w:hAnsi="Arial" w:cs="Arial"/>
                <w:i/>
                <w:iCs/>
                <w:color w:val="002060"/>
                <w:sz w:val="27"/>
                <w:szCs w:val="27"/>
                <w:bdr w:val="none" w:sz="0" w:space="0" w:color="auto" w:frame="1"/>
                <w:lang w:eastAsia="ru-RU"/>
              </w:rPr>
              <w:t>готовый фон</w:t>
            </w:r>
            <w:r w:rsidR="004E15E4" w:rsidRPr="00BB632A">
              <w:rPr>
                <w:rFonts w:ascii="Arial" w:eastAsia="Times New Roman" w:hAnsi="Arial" w:cs="Arial"/>
                <w:color w:val="002060"/>
                <w:sz w:val="27"/>
                <w:szCs w:val="27"/>
                <w:lang w:eastAsia="ru-RU"/>
              </w:rPr>
              <w:t>, взятый из интернета (кликаем правой клавишей мыши, выбираем </w:t>
            </w:r>
            <w:r w:rsidR="004E15E4" w:rsidRPr="00BB632A">
              <w:rPr>
                <w:rFonts w:ascii="Arial" w:eastAsia="Times New Roman" w:hAnsi="Arial" w:cs="Arial"/>
                <w:i/>
                <w:iCs/>
                <w:color w:val="002060"/>
                <w:sz w:val="27"/>
                <w:szCs w:val="27"/>
                <w:bdr w:val="none" w:sz="0" w:space="0" w:color="auto" w:frame="1"/>
                <w:lang w:eastAsia="ru-RU"/>
              </w:rPr>
              <w:t>формат фона – рисунок или текстура – файл</w:t>
            </w:r>
            <w:r w:rsidR="004E15E4" w:rsidRPr="00BB632A">
              <w:rPr>
                <w:rFonts w:ascii="Arial" w:eastAsia="Times New Roman" w:hAnsi="Arial" w:cs="Arial"/>
                <w:color w:val="002060"/>
                <w:sz w:val="27"/>
                <w:szCs w:val="27"/>
                <w:lang w:eastAsia="ru-RU"/>
              </w:rPr>
              <w:t> – выбираем папку, в которой есть данный готовый фон – выбираем фон, кликаем левой клавишей мыши – </w:t>
            </w:r>
            <w:r w:rsidR="004E15E4" w:rsidRPr="00BB632A">
              <w:rPr>
                <w:rFonts w:ascii="Arial" w:eastAsia="Times New Roman" w:hAnsi="Arial" w:cs="Arial"/>
                <w:i/>
                <w:iCs/>
                <w:color w:val="002060"/>
                <w:sz w:val="27"/>
                <w:szCs w:val="27"/>
                <w:bdr w:val="none" w:sz="0" w:space="0" w:color="auto" w:frame="1"/>
                <w:lang w:eastAsia="ru-RU"/>
              </w:rPr>
              <w:t>вставить – применить ко всем</w:t>
            </w:r>
            <w:r w:rsidR="004E15E4" w:rsidRPr="00BB632A">
              <w:rPr>
                <w:rFonts w:ascii="Arial" w:eastAsia="Times New Roman" w:hAnsi="Arial" w:cs="Arial"/>
                <w:color w:val="002060"/>
                <w:sz w:val="27"/>
                <w:szCs w:val="27"/>
                <w:lang w:eastAsia="ru-RU"/>
              </w:rPr>
              <w:t> – закрываем окно крестиком)</w:t>
            </w:r>
            <w:r w:rsidRPr="00BB632A">
              <w:rPr>
                <w:rFonts w:ascii="Arial" w:eastAsia="Times New Roman" w:hAnsi="Arial" w:cs="Arial"/>
                <w:color w:val="002060"/>
                <w:sz w:val="27"/>
                <w:szCs w:val="27"/>
                <w:lang w:eastAsia="ru-RU"/>
              </w:rPr>
              <w:t>.</w:t>
            </w:r>
            <w:r w:rsidR="004E15E4" w:rsidRPr="00BB632A">
              <w:rPr>
                <w:rFonts w:ascii="Arial" w:eastAsia="Times New Roman" w:hAnsi="Arial" w:cs="Arial"/>
                <w:color w:val="002060"/>
                <w:sz w:val="27"/>
                <w:szCs w:val="27"/>
                <w:lang w:eastAsia="ru-RU"/>
              </w:rPr>
              <w:t xml:space="preserve"> Фон готов!</w:t>
            </w:r>
          </w:p>
          <w:p w:rsidR="004E15E4" w:rsidRPr="00BB632A" w:rsidRDefault="00523982" w:rsidP="00613ED5">
            <w:pPr>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u w:val="single"/>
                <w:lang w:eastAsia="ru-RU"/>
              </w:rPr>
              <w:t>2 способ</w:t>
            </w:r>
            <w:r w:rsidRPr="00BB632A">
              <w:rPr>
                <w:rFonts w:ascii="Arial" w:eastAsia="Times New Roman" w:hAnsi="Arial" w:cs="Arial"/>
                <w:color w:val="002060"/>
                <w:sz w:val="27"/>
                <w:szCs w:val="27"/>
                <w:lang w:eastAsia="ru-RU"/>
              </w:rPr>
              <w:t>.</w:t>
            </w:r>
            <w:r w:rsidR="004E15E4" w:rsidRPr="00BB632A">
              <w:rPr>
                <w:rFonts w:ascii="Arial" w:eastAsia="Times New Roman" w:hAnsi="Arial" w:cs="Arial"/>
                <w:color w:val="002060"/>
                <w:sz w:val="27"/>
                <w:szCs w:val="27"/>
                <w:lang w:eastAsia="ru-RU"/>
              </w:rPr>
              <w:t xml:space="preserve"> Использовать </w:t>
            </w:r>
            <w:r w:rsidR="004E15E4" w:rsidRPr="00BB632A">
              <w:rPr>
                <w:rFonts w:ascii="Arial" w:eastAsia="Times New Roman" w:hAnsi="Arial" w:cs="Arial"/>
                <w:b/>
                <w:bCs/>
                <w:color w:val="002060"/>
                <w:sz w:val="27"/>
                <w:szCs w:val="27"/>
                <w:bdr w:val="none" w:sz="0" w:space="0" w:color="auto" w:frame="1"/>
                <w:lang w:eastAsia="ru-RU"/>
              </w:rPr>
              <w:t>готовую текстуру </w:t>
            </w:r>
            <w:r w:rsidR="004E15E4" w:rsidRPr="00BB632A">
              <w:rPr>
                <w:rFonts w:ascii="Arial" w:eastAsia="Times New Roman" w:hAnsi="Arial" w:cs="Arial"/>
                <w:color w:val="002060"/>
                <w:sz w:val="27"/>
                <w:szCs w:val="27"/>
                <w:lang w:eastAsia="ru-RU"/>
              </w:rPr>
              <w:t>(кликаем правой клавишей мыши, выбираем </w:t>
            </w:r>
            <w:r w:rsidR="004E15E4" w:rsidRPr="00BB632A">
              <w:rPr>
                <w:rFonts w:ascii="Arial" w:eastAsia="Times New Roman" w:hAnsi="Arial" w:cs="Arial"/>
                <w:i/>
                <w:iCs/>
                <w:color w:val="002060"/>
                <w:sz w:val="27"/>
                <w:szCs w:val="27"/>
                <w:bdr w:val="none" w:sz="0" w:space="0" w:color="auto" w:frame="1"/>
                <w:lang w:eastAsia="ru-RU"/>
              </w:rPr>
              <w:t>формат фона – рисунок или текстура</w:t>
            </w:r>
            <w:r w:rsidR="004E15E4" w:rsidRPr="00BB632A">
              <w:rPr>
                <w:rFonts w:ascii="Arial" w:eastAsia="Times New Roman" w:hAnsi="Arial" w:cs="Arial"/>
                <w:color w:val="002060"/>
                <w:sz w:val="27"/>
                <w:szCs w:val="27"/>
                <w:lang w:eastAsia="ru-RU"/>
              </w:rPr>
              <w:t> – выбираем текстуру – </w:t>
            </w:r>
            <w:r w:rsidR="004E15E4" w:rsidRPr="00BB632A">
              <w:rPr>
                <w:rFonts w:ascii="Arial" w:eastAsia="Times New Roman" w:hAnsi="Arial" w:cs="Arial"/>
                <w:i/>
                <w:iCs/>
                <w:color w:val="002060"/>
                <w:sz w:val="27"/>
                <w:szCs w:val="27"/>
                <w:bdr w:val="none" w:sz="0" w:space="0" w:color="auto" w:frame="1"/>
                <w:lang w:eastAsia="ru-RU"/>
              </w:rPr>
              <w:t>применить ко всем</w:t>
            </w:r>
            <w:r w:rsidR="004E15E4" w:rsidRPr="00BB632A">
              <w:rPr>
                <w:rFonts w:ascii="Arial" w:eastAsia="Times New Roman" w:hAnsi="Arial" w:cs="Arial"/>
                <w:color w:val="002060"/>
                <w:sz w:val="27"/>
                <w:szCs w:val="27"/>
                <w:lang w:eastAsia="ru-RU"/>
              </w:rPr>
              <w:t> – закр</w:t>
            </w:r>
            <w:r w:rsidRPr="00BB632A">
              <w:rPr>
                <w:rFonts w:ascii="Arial" w:eastAsia="Times New Roman" w:hAnsi="Arial" w:cs="Arial"/>
                <w:color w:val="002060"/>
                <w:sz w:val="27"/>
                <w:szCs w:val="27"/>
                <w:lang w:eastAsia="ru-RU"/>
              </w:rPr>
              <w:t>ываем окно крестиком).</w:t>
            </w:r>
          </w:p>
          <w:p w:rsidR="004E15E4" w:rsidRPr="00BB632A" w:rsidRDefault="00523982" w:rsidP="00613ED5">
            <w:pPr>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u w:val="single"/>
                <w:lang w:eastAsia="ru-RU"/>
              </w:rPr>
              <w:t>3 способ</w:t>
            </w:r>
            <w:r w:rsidRPr="00BB632A">
              <w:rPr>
                <w:rFonts w:ascii="Arial" w:eastAsia="Times New Roman" w:hAnsi="Arial" w:cs="Arial"/>
                <w:color w:val="002060"/>
                <w:sz w:val="27"/>
                <w:szCs w:val="27"/>
                <w:lang w:eastAsia="ru-RU"/>
              </w:rPr>
              <w:t>.</w:t>
            </w:r>
            <w:r w:rsidR="00613ED5" w:rsidRPr="00BB632A">
              <w:rPr>
                <w:rFonts w:ascii="Arial" w:eastAsia="Times New Roman" w:hAnsi="Arial" w:cs="Arial"/>
                <w:color w:val="002060"/>
                <w:sz w:val="27"/>
                <w:szCs w:val="27"/>
                <w:lang w:eastAsia="ru-RU"/>
              </w:rPr>
              <w:t xml:space="preserve"> </w:t>
            </w:r>
            <w:r w:rsidR="004E15E4" w:rsidRPr="00BB632A">
              <w:rPr>
                <w:rFonts w:ascii="Arial" w:eastAsia="Times New Roman" w:hAnsi="Arial" w:cs="Arial"/>
                <w:color w:val="002060"/>
                <w:sz w:val="27"/>
                <w:szCs w:val="27"/>
                <w:lang w:eastAsia="ru-RU"/>
              </w:rPr>
              <w:t>Создать </w:t>
            </w:r>
            <w:r w:rsidR="004E15E4" w:rsidRPr="00BB632A">
              <w:rPr>
                <w:rFonts w:ascii="Arial" w:eastAsia="Times New Roman" w:hAnsi="Arial" w:cs="Arial"/>
                <w:b/>
                <w:bCs/>
                <w:color w:val="002060"/>
                <w:sz w:val="27"/>
                <w:szCs w:val="27"/>
                <w:bdr w:val="none" w:sz="0" w:space="0" w:color="auto" w:frame="1"/>
                <w:lang w:eastAsia="ru-RU"/>
              </w:rPr>
              <w:t>фон с заливкой </w:t>
            </w:r>
            <w:r w:rsidR="004E15E4" w:rsidRPr="00BB632A">
              <w:rPr>
                <w:rFonts w:ascii="Arial" w:eastAsia="Times New Roman" w:hAnsi="Arial" w:cs="Arial"/>
                <w:color w:val="002060"/>
                <w:sz w:val="27"/>
                <w:szCs w:val="27"/>
                <w:lang w:eastAsia="ru-RU"/>
              </w:rPr>
              <w:t>(кликаем правой клавишей мыши, выбираем </w:t>
            </w:r>
            <w:r w:rsidR="004E15E4" w:rsidRPr="00BB632A">
              <w:rPr>
                <w:rFonts w:ascii="Arial" w:eastAsia="Times New Roman" w:hAnsi="Arial" w:cs="Arial"/>
                <w:i/>
                <w:iCs/>
                <w:color w:val="002060"/>
                <w:sz w:val="27"/>
                <w:szCs w:val="27"/>
                <w:bdr w:val="none" w:sz="0" w:space="0" w:color="auto" w:frame="1"/>
                <w:lang w:eastAsia="ru-RU"/>
              </w:rPr>
              <w:t>формат фона – заливка</w:t>
            </w:r>
            <w:r w:rsidR="004E15E4" w:rsidRPr="00BB632A">
              <w:rPr>
                <w:rFonts w:ascii="Arial" w:eastAsia="Times New Roman" w:hAnsi="Arial" w:cs="Arial"/>
                <w:color w:val="002060"/>
                <w:sz w:val="27"/>
                <w:szCs w:val="27"/>
                <w:lang w:eastAsia="ru-RU"/>
              </w:rPr>
              <w:t> – выбираем </w:t>
            </w:r>
            <w:r w:rsidR="004E15E4" w:rsidRPr="00BB632A">
              <w:rPr>
                <w:rFonts w:ascii="Arial" w:eastAsia="Times New Roman" w:hAnsi="Arial" w:cs="Arial"/>
                <w:i/>
                <w:iCs/>
                <w:color w:val="002060"/>
                <w:sz w:val="27"/>
                <w:szCs w:val="27"/>
                <w:bdr w:val="none" w:sz="0" w:space="0" w:color="auto" w:frame="1"/>
                <w:lang w:eastAsia="ru-RU"/>
              </w:rPr>
              <w:t>сплошную или градиентную заливку</w:t>
            </w:r>
            <w:r w:rsidR="004E15E4" w:rsidRPr="00BB632A">
              <w:rPr>
                <w:rFonts w:ascii="Arial" w:eastAsia="Times New Roman" w:hAnsi="Arial" w:cs="Arial"/>
                <w:color w:val="002060"/>
                <w:sz w:val="27"/>
                <w:szCs w:val="27"/>
                <w:lang w:eastAsia="ru-RU"/>
              </w:rPr>
              <w:t> – выбираем </w:t>
            </w:r>
            <w:r w:rsidR="004E15E4" w:rsidRPr="00BB632A">
              <w:rPr>
                <w:rFonts w:ascii="Arial" w:eastAsia="Times New Roman" w:hAnsi="Arial" w:cs="Arial"/>
                <w:i/>
                <w:iCs/>
                <w:color w:val="002060"/>
                <w:sz w:val="27"/>
                <w:szCs w:val="27"/>
                <w:bdr w:val="none" w:sz="0" w:space="0" w:color="auto" w:frame="1"/>
                <w:lang w:eastAsia="ru-RU"/>
              </w:rPr>
              <w:t>цвет - применить ко всем </w:t>
            </w:r>
            <w:r w:rsidR="004E15E4" w:rsidRPr="00BB632A">
              <w:rPr>
                <w:rFonts w:ascii="Arial" w:eastAsia="Times New Roman" w:hAnsi="Arial" w:cs="Arial"/>
                <w:color w:val="002060"/>
                <w:sz w:val="27"/>
                <w:szCs w:val="27"/>
                <w:lang w:eastAsia="ru-RU"/>
              </w:rPr>
              <w:t>– закр</w:t>
            </w:r>
            <w:r w:rsidRPr="00BB632A">
              <w:rPr>
                <w:rFonts w:ascii="Arial" w:eastAsia="Times New Roman" w:hAnsi="Arial" w:cs="Arial"/>
                <w:color w:val="002060"/>
                <w:sz w:val="27"/>
                <w:szCs w:val="27"/>
                <w:lang w:eastAsia="ru-RU"/>
              </w:rPr>
              <w:t>ываем окно крестиком).</w:t>
            </w:r>
          </w:p>
          <w:p w:rsidR="00D6220A" w:rsidRPr="00BB632A" w:rsidRDefault="00D6220A" w:rsidP="00613ED5">
            <w:pPr>
              <w:jc w:val="both"/>
              <w:rPr>
                <w:rFonts w:ascii="Arial" w:eastAsia="Times New Roman" w:hAnsi="Arial" w:cs="Arial"/>
                <w:color w:val="002060"/>
                <w:sz w:val="27"/>
                <w:szCs w:val="27"/>
                <w:lang w:eastAsia="ru-RU"/>
              </w:rPr>
            </w:pPr>
          </w:p>
        </w:tc>
      </w:tr>
      <w:tr w:rsidR="004E15E4" w:rsidTr="004E15E4">
        <w:tc>
          <w:tcPr>
            <w:tcW w:w="846" w:type="dxa"/>
          </w:tcPr>
          <w:p w:rsidR="004E15E4" w:rsidRPr="00BB632A" w:rsidRDefault="004E15E4" w:rsidP="004E15E4">
            <w:pPr>
              <w:spacing w:before="150" w:after="450" w:line="288"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t>3</w:t>
            </w:r>
          </w:p>
        </w:tc>
        <w:tc>
          <w:tcPr>
            <w:tcW w:w="9610" w:type="dxa"/>
          </w:tcPr>
          <w:p w:rsidR="00D6220A" w:rsidRPr="00BB632A" w:rsidRDefault="00D6220A" w:rsidP="004E15E4">
            <w:pPr>
              <w:ind w:firstLine="360"/>
              <w:jc w:val="both"/>
              <w:rPr>
                <w:rFonts w:ascii="Arial" w:eastAsia="Times New Roman" w:hAnsi="Arial" w:cs="Arial"/>
                <w:color w:val="002060"/>
                <w:sz w:val="27"/>
                <w:szCs w:val="27"/>
                <w:lang w:eastAsia="ru-RU"/>
              </w:rPr>
            </w:pPr>
          </w:p>
          <w:p w:rsidR="004E15E4" w:rsidRPr="00BB632A" w:rsidRDefault="004E15E4"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 xml:space="preserve">Создаем нужное количество слайдов (кликаем левой клавишей мыши под слайдом – </w:t>
            </w:r>
            <w:proofErr w:type="spellStart"/>
            <w:r w:rsidRPr="00BB632A">
              <w:rPr>
                <w:rFonts w:ascii="Arial" w:eastAsia="Times New Roman" w:hAnsi="Arial" w:cs="Arial"/>
                <w:color w:val="002060"/>
                <w:sz w:val="27"/>
                <w:szCs w:val="27"/>
                <w:lang w:eastAsia="ru-RU"/>
              </w:rPr>
              <w:t>Enter</w:t>
            </w:r>
            <w:proofErr w:type="spellEnd"/>
            <w:r w:rsidRPr="00BB632A">
              <w:rPr>
                <w:rFonts w:ascii="Arial" w:eastAsia="Times New Roman" w:hAnsi="Arial" w:cs="Arial"/>
                <w:color w:val="002060"/>
                <w:sz w:val="27"/>
                <w:szCs w:val="27"/>
                <w:lang w:eastAsia="ru-RU"/>
              </w:rPr>
              <w:t>. Делаем так столько раз, сколько слайдов нам нужно)</w:t>
            </w:r>
            <w:r w:rsidR="00523982" w:rsidRPr="00BB632A">
              <w:rPr>
                <w:rFonts w:ascii="Arial" w:eastAsia="Times New Roman" w:hAnsi="Arial" w:cs="Arial"/>
                <w:color w:val="002060"/>
                <w:sz w:val="27"/>
                <w:szCs w:val="27"/>
                <w:lang w:eastAsia="ru-RU"/>
              </w:rPr>
              <w:t>.</w:t>
            </w:r>
          </w:p>
          <w:p w:rsidR="004E15E4" w:rsidRPr="00BB632A" w:rsidRDefault="00523982" w:rsidP="004E15E4">
            <w:pPr>
              <w:spacing w:before="225" w:after="225"/>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Это - слайдовая база, подходящая</w:t>
            </w:r>
            <w:r w:rsidR="004E15E4" w:rsidRPr="00BB632A">
              <w:rPr>
                <w:rFonts w:ascii="Arial" w:eastAsia="Times New Roman" w:hAnsi="Arial" w:cs="Arial"/>
                <w:color w:val="002060"/>
                <w:sz w:val="27"/>
                <w:szCs w:val="27"/>
                <w:lang w:eastAsia="ru-RU"/>
              </w:rPr>
              <w:t xml:space="preserve"> для любой игры.</w:t>
            </w:r>
          </w:p>
        </w:tc>
      </w:tr>
      <w:tr w:rsidR="004E15E4" w:rsidTr="004E15E4">
        <w:tc>
          <w:tcPr>
            <w:tcW w:w="846" w:type="dxa"/>
          </w:tcPr>
          <w:p w:rsidR="004E15E4" w:rsidRPr="00BB632A" w:rsidRDefault="004E15E4" w:rsidP="004E15E4">
            <w:pPr>
              <w:spacing w:before="150" w:after="450" w:line="288"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t>4</w:t>
            </w:r>
          </w:p>
        </w:tc>
        <w:tc>
          <w:tcPr>
            <w:tcW w:w="9610" w:type="dxa"/>
          </w:tcPr>
          <w:p w:rsidR="00D6220A" w:rsidRPr="00BB632A" w:rsidRDefault="00D6220A" w:rsidP="00523982">
            <w:pPr>
              <w:ind w:firstLine="360"/>
              <w:jc w:val="both"/>
              <w:rPr>
                <w:rFonts w:ascii="Arial" w:eastAsia="Times New Roman" w:hAnsi="Arial" w:cs="Arial"/>
                <w:color w:val="002060"/>
                <w:sz w:val="27"/>
                <w:szCs w:val="27"/>
                <w:lang w:eastAsia="ru-RU"/>
              </w:rPr>
            </w:pPr>
          </w:p>
          <w:p w:rsidR="004E15E4" w:rsidRPr="00BB632A" w:rsidRDefault="00523982" w:rsidP="00523982">
            <w:pPr>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Первый слайд -</w:t>
            </w:r>
            <w:r w:rsidR="004E15E4" w:rsidRPr="00BB632A">
              <w:rPr>
                <w:rFonts w:ascii="Arial" w:eastAsia="Times New Roman" w:hAnsi="Arial" w:cs="Arial"/>
                <w:color w:val="002060"/>
                <w:sz w:val="27"/>
                <w:szCs w:val="27"/>
                <w:lang w:eastAsia="ru-RU"/>
              </w:rPr>
              <w:t> </w:t>
            </w:r>
            <w:r w:rsidR="004E15E4" w:rsidRPr="00BB632A">
              <w:rPr>
                <w:rFonts w:ascii="Arial" w:eastAsia="Times New Roman" w:hAnsi="Arial" w:cs="Arial"/>
                <w:b/>
                <w:bCs/>
                <w:color w:val="002060"/>
                <w:sz w:val="27"/>
                <w:szCs w:val="27"/>
                <w:bdr w:val="none" w:sz="0" w:space="0" w:color="auto" w:frame="1"/>
                <w:lang w:eastAsia="ru-RU"/>
              </w:rPr>
              <w:t>титульный:</w:t>
            </w:r>
            <w:r w:rsidRPr="00BB632A">
              <w:rPr>
                <w:rFonts w:ascii="Arial" w:eastAsia="Times New Roman" w:hAnsi="Arial" w:cs="Arial"/>
                <w:color w:val="002060"/>
                <w:sz w:val="27"/>
                <w:szCs w:val="27"/>
                <w:lang w:eastAsia="ru-RU"/>
              </w:rPr>
              <w:t> вставляем</w:t>
            </w:r>
            <w:r w:rsidR="004E15E4" w:rsidRPr="00BB632A">
              <w:rPr>
                <w:rFonts w:ascii="Arial" w:eastAsia="Times New Roman" w:hAnsi="Arial" w:cs="Arial"/>
                <w:color w:val="002060"/>
                <w:sz w:val="27"/>
                <w:szCs w:val="27"/>
                <w:lang w:eastAsia="ru-RU"/>
              </w:rPr>
              <w:t xml:space="preserve"> название игры, </w:t>
            </w:r>
            <w:r w:rsidRPr="00BB632A">
              <w:rPr>
                <w:rFonts w:ascii="Arial" w:eastAsia="Times New Roman" w:hAnsi="Arial" w:cs="Arial"/>
                <w:color w:val="002060"/>
                <w:sz w:val="27"/>
                <w:szCs w:val="27"/>
                <w:lang w:eastAsia="ru-RU"/>
              </w:rPr>
              <w:t>оформляем</w:t>
            </w:r>
            <w:r w:rsidR="004E15E4" w:rsidRPr="00BB632A">
              <w:rPr>
                <w:rFonts w:ascii="Arial" w:eastAsia="Times New Roman" w:hAnsi="Arial" w:cs="Arial"/>
                <w:color w:val="002060"/>
                <w:sz w:val="27"/>
                <w:szCs w:val="27"/>
                <w:lang w:eastAsia="ru-RU"/>
              </w:rPr>
              <w:t xml:space="preserve"> картинками (по вашему выбору).</w:t>
            </w:r>
          </w:p>
        </w:tc>
      </w:tr>
      <w:tr w:rsidR="004E15E4" w:rsidTr="004E15E4">
        <w:tc>
          <w:tcPr>
            <w:tcW w:w="846" w:type="dxa"/>
          </w:tcPr>
          <w:p w:rsidR="004E15E4" w:rsidRPr="00BB632A" w:rsidRDefault="004E15E4" w:rsidP="004E15E4">
            <w:pPr>
              <w:spacing w:before="150" w:after="450" w:line="288"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t>5</w:t>
            </w:r>
          </w:p>
        </w:tc>
        <w:tc>
          <w:tcPr>
            <w:tcW w:w="9610" w:type="dxa"/>
          </w:tcPr>
          <w:p w:rsidR="00D6220A" w:rsidRPr="00BB632A" w:rsidRDefault="00D6220A" w:rsidP="004E15E4">
            <w:pPr>
              <w:ind w:firstLine="360"/>
              <w:jc w:val="both"/>
              <w:rPr>
                <w:rFonts w:ascii="Arial" w:eastAsia="Times New Roman" w:hAnsi="Arial" w:cs="Arial"/>
                <w:color w:val="002060"/>
                <w:sz w:val="27"/>
                <w:szCs w:val="27"/>
                <w:lang w:eastAsia="ru-RU"/>
              </w:rPr>
            </w:pPr>
          </w:p>
          <w:p w:rsidR="004E15E4" w:rsidRPr="00BB632A" w:rsidRDefault="00210E03"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На втором слайде</w:t>
            </w:r>
            <w:r w:rsidR="004E15E4" w:rsidRPr="00BB632A">
              <w:rPr>
                <w:rFonts w:ascii="Arial" w:eastAsia="Times New Roman" w:hAnsi="Arial" w:cs="Arial"/>
                <w:color w:val="002060"/>
                <w:sz w:val="27"/>
                <w:szCs w:val="27"/>
                <w:lang w:eastAsia="ru-RU"/>
              </w:rPr>
              <w:t xml:space="preserve"> вы прописываете </w:t>
            </w:r>
            <w:r w:rsidR="004E15E4" w:rsidRPr="00BB632A">
              <w:rPr>
                <w:rFonts w:ascii="Arial" w:eastAsia="Times New Roman" w:hAnsi="Arial" w:cs="Arial"/>
                <w:b/>
                <w:bCs/>
                <w:color w:val="002060"/>
                <w:sz w:val="27"/>
                <w:szCs w:val="27"/>
                <w:bdr w:val="none" w:sz="0" w:space="0" w:color="auto" w:frame="1"/>
                <w:lang w:eastAsia="ru-RU"/>
              </w:rPr>
              <w:t xml:space="preserve">правила </w:t>
            </w:r>
            <w:r w:rsidRPr="00BB632A">
              <w:rPr>
                <w:rFonts w:ascii="Arial" w:eastAsia="Times New Roman" w:hAnsi="Arial" w:cs="Arial"/>
                <w:b/>
                <w:bCs/>
                <w:color w:val="002060"/>
                <w:sz w:val="27"/>
                <w:szCs w:val="27"/>
                <w:bdr w:val="none" w:sz="0" w:space="0" w:color="auto" w:frame="1"/>
                <w:lang w:eastAsia="ru-RU"/>
              </w:rPr>
              <w:t xml:space="preserve">игры </w:t>
            </w:r>
            <w:r w:rsidR="00D4051B" w:rsidRPr="00BB632A">
              <w:rPr>
                <w:rFonts w:ascii="Arial" w:eastAsia="Times New Roman" w:hAnsi="Arial" w:cs="Arial"/>
                <w:b/>
                <w:bCs/>
                <w:color w:val="002060"/>
                <w:sz w:val="27"/>
                <w:szCs w:val="27"/>
                <w:bdr w:val="none" w:sz="0" w:space="0" w:color="auto" w:frame="1"/>
                <w:lang w:eastAsia="ru-RU"/>
              </w:rPr>
              <w:t>или условные обозначения.</w:t>
            </w:r>
            <w:r w:rsidR="00D4051B" w:rsidRPr="00BB632A">
              <w:rPr>
                <w:rFonts w:ascii="Arial" w:eastAsia="Times New Roman" w:hAnsi="Arial" w:cs="Arial"/>
                <w:color w:val="002060"/>
                <w:sz w:val="27"/>
                <w:szCs w:val="27"/>
                <w:lang w:eastAsia="ru-RU"/>
              </w:rPr>
              <w:t> Об</w:t>
            </w:r>
            <w:r w:rsidR="004E15E4" w:rsidRPr="00BB632A">
              <w:rPr>
                <w:rFonts w:ascii="Arial" w:eastAsia="Times New Roman" w:hAnsi="Arial" w:cs="Arial"/>
                <w:color w:val="002060"/>
                <w:sz w:val="27"/>
                <w:szCs w:val="27"/>
                <w:lang w:eastAsia="ru-RU"/>
              </w:rPr>
              <w:t>ъясняете, какими управляющими кнопками и когда можно пользоваться. К этому слайду вас будет возвращать управляющая кнопка </w:t>
            </w:r>
            <w:r w:rsidR="004E15E4" w:rsidRPr="00BB632A">
              <w:rPr>
                <w:rFonts w:ascii="Arial" w:eastAsia="Times New Roman" w:hAnsi="Arial" w:cs="Arial"/>
                <w:b/>
                <w:bCs/>
                <w:color w:val="002060"/>
                <w:sz w:val="27"/>
                <w:szCs w:val="27"/>
                <w:bdr w:val="none" w:sz="0" w:space="0" w:color="auto" w:frame="1"/>
                <w:lang w:eastAsia="ru-RU"/>
              </w:rPr>
              <w:t>«МЕНЮ». </w:t>
            </w:r>
            <w:r w:rsidR="004E15E4" w:rsidRPr="00BB632A">
              <w:rPr>
                <w:rFonts w:ascii="Arial" w:eastAsia="Times New Roman" w:hAnsi="Arial" w:cs="Arial"/>
                <w:color w:val="002060"/>
                <w:sz w:val="27"/>
                <w:szCs w:val="27"/>
                <w:lang w:eastAsia="ru-RU"/>
              </w:rPr>
              <w:t>На данный слайд вы разместите управляющие кнопки: </w:t>
            </w:r>
            <w:r w:rsidR="004E15E4" w:rsidRPr="00BB632A">
              <w:rPr>
                <w:rFonts w:ascii="Arial" w:eastAsia="Times New Roman" w:hAnsi="Arial" w:cs="Arial"/>
                <w:b/>
                <w:bCs/>
                <w:color w:val="002060"/>
                <w:sz w:val="27"/>
                <w:szCs w:val="27"/>
                <w:bdr w:val="none" w:sz="0" w:space="0" w:color="auto" w:frame="1"/>
                <w:lang w:eastAsia="ru-RU"/>
              </w:rPr>
              <w:t>«СТАРТ»</w:t>
            </w:r>
            <w:r w:rsidR="004E15E4" w:rsidRPr="00BB632A">
              <w:rPr>
                <w:rFonts w:ascii="Arial" w:eastAsia="Times New Roman" w:hAnsi="Arial" w:cs="Arial"/>
                <w:color w:val="002060"/>
                <w:sz w:val="27"/>
                <w:szCs w:val="27"/>
                <w:lang w:eastAsia="ru-RU"/>
              </w:rPr>
              <w:t> - по которой будет начинаться игра, </w:t>
            </w:r>
            <w:r w:rsidR="004E15E4" w:rsidRPr="00BB632A">
              <w:rPr>
                <w:rFonts w:ascii="Arial" w:eastAsia="Times New Roman" w:hAnsi="Arial" w:cs="Arial"/>
                <w:b/>
                <w:bCs/>
                <w:color w:val="002060"/>
                <w:sz w:val="27"/>
                <w:szCs w:val="27"/>
                <w:bdr w:val="none" w:sz="0" w:space="0" w:color="auto" w:frame="1"/>
                <w:lang w:eastAsia="ru-RU"/>
              </w:rPr>
              <w:t>«МЕНЮ»</w:t>
            </w:r>
            <w:r w:rsidR="004E15E4" w:rsidRPr="00BB632A">
              <w:rPr>
                <w:rFonts w:ascii="Arial" w:eastAsia="Times New Roman" w:hAnsi="Arial" w:cs="Arial"/>
                <w:color w:val="002060"/>
                <w:sz w:val="27"/>
                <w:szCs w:val="27"/>
                <w:lang w:eastAsia="ru-RU"/>
              </w:rPr>
              <w:t> - возврат к правилам игры или к выбору игр (если в вашей игре собрано несколько видов игр) и </w:t>
            </w:r>
            <w:r w:rsidR="004E15E4" w:rsidRPr="00BB632A">
              <w:rPr>
                <w:rFonts w:ascii="Arial" w:eastAsia="Times New Roman" w:hAnsi="Arial" w:cs="Arial"/>
                <w:b/>
                <w:bCs/>
                <w:color w:val="002060"/>
                <w:sz w:val="27"/>
                <w:szCs w:val="27"/>
                <w:bdr w:val="none" w:sz="0" w:space="0" w:color="auto" w:frame="1"/>
                <w:lang w:eastAsia="ru-RU"/>
              </w:rPr>
              <w:t>«ДАЛЕЕ»</w:t>
            </w:r>
            <w:r w:rsidR="004E15E4" w:rsidRPr="00BB632A">
              <w:rPr>
                <w:rFonts w:ascii="Arial" w:eastAsia="Times New Roman" w:hAnsi="Arial" w:cs="Arial"/>
                <w:color w:val="002060"/>
                <w:sz w:val="27"/>
                <w:szCs w:val="27"/>
                <w:lang w:eastAsia="ru-RU"/>
              </w:rPr>
              <w:t> - переход на следующий слайд.</w:t>
            </w:r>
          </w:p>
          <w:p w:rsidR="004E15E4" w:rsidRPr="00BB632A" w:rsidRDefault="004E15E4"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b/>
                <w:bCs/>
                <w:color w:val="002060"/>
                <w:sz w:val="27"/>
                <w:szCs w:val="27"/>
                <w:bdr w:val="none" w:sz="0" w:space="0" w:color="auto" w:frame="1"/>
                <w:lang w:eastAsia="ru-RU"/>
              </w:rPr>
              <w:t>Создаем управляющие кнопки.</w:t>
            </w:r>
          </w:p>
          <w:p w:rsidR="004E15E4" w:rsidRPr="00BB632A" w:rsidRDefault="00210E03"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b/>
                <w:bCs/>
                <w:color w:val="002060"/>
                <w:sz w:val="27"/>
                <w:szCs w:val="27"/>
                <w:bdr w:val="none" w:sz="0" w:space="0" w:color="auto" w:frame="1"/>
                <w:lang w:eastAsia="ru-RU"/>
              </w:rPr>
              <w:t xml:space="preserve">Кнопка </w:t>
            </w:r>
            <w:r w:rsidR="004E15E4" w:rsidRPr="00BB632A">
              <w:rPr>
                <w:rFonts w:ascii="Arial" w:eastAsia="Times New Roman" w:hAnsi="Arial" w:cs="Arial"/>
                <w:b/>
                <w:bCs/>
                <w:color w:val="002060"/>
                <w:sz w:val="27"/>
                <w:szCs w:val="27"/>
                <w:bdr w:val="none" w:sz="0" w:space="0" w:color="auto" w:frame="1"/>
                <w:lang w:eastAsia="ru-RU"/>
              </w:rPr>
              <w:t>«СТАРТ»</w:t>
            </w:r>
            <w:r w:rsidR="004E15E4" w:rsidRPr="00BB632A">
              <w:rPr>
                <w:rFonts w:ascii="Arial" w:eastAsia="Times New Roman" w:hAnsi="Arial" w:cs="Arial"/>
                <w:color w:val="002060"/>
                <w:sz w:val="27"/>
                <w:szCs w:val="27"/>
                <w:lang w:eastAsia="ru-RU"/>
              </w:rPr>
              <w:t>: </w:t>
            </w:r>
            <w:r w:rsidRPr="00BB632A">
              <w:rPr>
                <w:rFonts w:ascii="Arial" w:eastAsia="Times New Roman" w:hAnsi="Arial" w:cs="Arial"/>
                <w:i/>
                <w:iCs/>
                <w:color w:val="002060"/>
                <w:sz w:val="27"/>
                <w:szCs w:val="27"/>
                <w:bdr w:val="none" w:sz="0" w:space="0" w:color="auto" w:frame="1"/>
                <w:lang w:eastAsia="ru-RU"/>
              </w:rPr>
              <w:t>вставка – фигуры (</w:t>
            </w:r>
            <w:r w:rsidR="004E15E4" w:rsidRPr="00BB632A">
              <w:rPr>
                <w:rFonts w:ascii="Arial" w:eastAsia="Times New Roman" w:hAnsi="Arial" w:cs="Arial"/>
                <w:color w:val="002060"/>
                <w:sz w:val="27"/>
                <w:szCs w:val="27"/>
                <w:lang w:eastAsia="ru-RU"/>
              </w:rPr>
              <w:t>выбираем любую</w:t>
            </w:r>
            <w:r w:rsidRPr="00BB632A">
              <w:rPr>
                <w:rFonts w:ascii="Arial" w:eastAsia="Times New Roman" w:hAnsi="Arial" w:cs="Arial"/>
                <w:color w:val="002060"/>
                <w:sz w:val="27"/>
                <w:szCs w:val="27"/>
                <w:lang w:eastAsia="ru-RU"/>
              </w:rPr>
              <w:t>)</w:t>
            </w:r>
            <w:r w:rsidR="004E15E4" w:rsidRPr="00BB632A">
              <w:rPr>
                <w:rFonts w:ascii="Arial" w:eastAsia="Times New Roman" w:hAnsi="Arial" w:cs="Arial"/>
                <w:color w:val="002060"/>
                <w:sz w:val="27"/>
                <w:szCs w:val="27"/>
                <w:lang w:eastAsia="ru-RU"/>
              </w:rPr>
              <w:t xml:space="preserve"> – вставляем на слайд. Можно добавить в фигуре надпись СТАРТ, поменять размер и цве</w:t>
            </w:r>
            <w:r w:rsidRPr="00BB632A">
              <w:rPr>
                <w:rFonts w:ascii="Arial" w:eastAsia="Times New Roman" w:hAnsi="Arial" w:cs="Arial"/>
                <w:color w:val="002060"/>
                <w:sz w:val="27"/>
                <w:szCs w:val="27"/>
                <w:lang w:eastAsia="ru-RU"/>
              </w:rPr>
              <w:t>т. Теперь с</w:t>
            </w:r>
            <w:r w:rsidR="004E15E4" w:rsidRPr="00BB632A">
              <w:rPr>
                <w:rFonts w:ascii="Arial" w:eastAsia="Times New Roman" w:hAnsi="Arial" w:cs="Arial"/>
                <w:color w:val="002060"/>
                <w:sz w:val="27"/>
                <w:szCs w:val="27"/>
                <w:lang w:eastAsia="ru-RU"/>
              </w:rPr>
              <w:t>делаем ее действующей. Находим на панели задач </w:t>
            </w:r>
            <w:r w:rsidR="004E15E4" w:rsidRPr="00BB632A">
              <w:rPr>
                <w:rFonts w:ascii="Arial" w:eastAsia="Times New Roman" w:hAnsi="Arial" w:cs="Arial"/>
                <w:i/>
                <w:iCs/>
                <w:color w:val="002060"/>
                <w:sz w:val="27"/>
                <w:szCs w:val="27"/>
                <w:bdr w:val="none" w:sz="0" w:space="0" w:color="auto" w:frame="1"/>
                <w:lang w:eastAsia="ru-RU"/>
              </w:rPr>
              <w:t>вставка – действие – действие по щелчку мыши – перейти по гиперссылке – слайд…</w:t>
            </w:r>
            <w:r w:rsidR="004E15E4" w:rsidRPr="00BB632A">
              <w:rPr>
                <w:rFonts w:ascii="Arial" w:eastAsia="Times New Roman" w:hAnsi="Arial" w:cs="Arial"/>
                <w:color w:val="002060"/>
                <w:sz w:val="27"/>
                <w:szCs w:val="27"/>
                <w:lang w:eastAsia="ru-RU"/>
              </w:rPr>
              <w:t>- выбираем номер слайда, где у нас начинается игра – далее можно добавить звук (по желанию) – </w:t>
            </w:r>
            <w:r w:rsidR="004E15E4" w:rsidRPr="00BB632A">
              <w:rPr>
                <w:rFonts w:ascii="Arial" w:eastAsia="Times New Roman" w:hAnsi="Arial" w:cs="Arial"/>
                <w:i/>
                <w:iCs/>
                <w:color w:val="002060"/>
                <w:sz w:val="27"/>
                <w:szCs w:val="27"/>
                <w:bdr w:val="none" w:sz="0" w:space="0" w:color="auto" w:frame="1"/>
                <w:lang w:eastAsia="ru-RU"/>
              </w:rPr>
              <w:t>ОК. </w:t>
            </w:r>
            <w:r w:rsidR="004E15E4" w:rsidRPr="00BB632A">
              <w:rPr>
                <w:rFonts w:ascii="Arial" w:eastAsia="Times New Roman" w:hAnsi="Arial" w:cs="Arial"/>
                <w:color w:val="002060"/>
                <w:sz w:val="27"/>
                <w:szCs w:val="27"/>
                <w:lang w:eastAsia="ru-RU"/>
              </w:rPr>
              <w:t>Теперь при нажатии на эту кнопку мы всегда будем попадать на первый игровой слайд. Данную кнопку мы ставим только на втором слайде.</w:t>
            </w:r>
          </w:p>
          <w:p w:rsidR="004E15E4" w:rsidRPr="00BB632A" w:rsidRDefault="004E15E4" w:rsidP="004E15E4">
            <w:pPr>
              <w:spacing w:before="225" w:after="225"/>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Для удобства переключения слайдов в нужный нам момент, по окончании выполнения задания, лучше добавить кнопку переключения на следующий слайд, т. е. создать кнопку «ДАЛЕЕ»</w:t>
            </w:r>
            <w:r w:rsidR="00D6220A" w:rsidRPr="00BB632A">
              <w:rPr>
                <w:rFonts w:ascii="Arial" w:eastAsia="Times New Roman" w:hAnsi="Arial" w:cs="Arial"/>
                <w:color w:val="002060"/>
                <w:sz w:val="27"/>
                <w:szCs w:val="27"/>
                <w:lang w:eastAsia="ru-RU"/>
              </w:rPr>
              <w:t>.</w:t>
            </w:r>
          </w:p>
        </w:tc>
      </w:tr>
      <w:tr w:rsidR="004E15E4" w:rsidTr="004E15E4">
        <w:tc>
          <w:tcPr>
            <w:tcW w:w="846" w:type="dxa"/>
          </w:tcPr>
          <w:p w:rsidR="004E15E4" w:rsidRPr="00BB632A" w:rsidRDefault="004E15E4" w:rsidP="004E15E4">
            <w:pPr>
              <w:spacing w:before="150" w:after="450" w:line="288"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lastRenderedPageBreak/>
              <w:t>6</w:t>
            </w:r>
          </w:p>
        </w:tc>
        <w:tc>
          <w:tcPr>
            <w:tcW w:w="9610" w:type="dxa"/>
          </w:tcPr>
          <w:p w:rsidR="00D6220A" w:rsidRPr="00BB632A" w:rsidRDefault="00D6220A" w:rsidP="004E15E4">
            <w:pPr>
              <w:ind w:firstLine="360"/>
              <w:jc w:val="both"/>
              <w:rPr>
                <w:rFonts w:ascii="Arial" w:eastAsia="Times New Roman" w:hAnsi="Arial" w:cs="Arial"/>
                <w:b/>
                <w:bCs/>
                <w:color w:val="002060"/>
                <w:sz w:val="27"/>
                <w:szCs w:val="27"/>
                <w:bdr w:val="none" w:sz="0" w:space="0" w:color="auto" w:frame="1"/>
                <w:lang w:eastAsia="ru-RU"/>
              </w:rPr>
            </w:pPr>
          </w:p>
          <w:p w:rsidR="004E15E4" w:rsidRPr="00BB632A" w:rsidRDefault="004E15E4"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b/>
                <w:bCs/>
                <w:color w:val="002060"/>
                <w:sz w:val="27"/>
                <w:szCs w:val="27"/>
                <w:bdr w:val="none" w:sz="0" w:space="0" w:color="auto" w:frame="1"/>
                <w:lang w:eastAsia="ru-RU"/>
              </w:rPr>
              <w:t>Создаем кнопку «ДАЛЕЕ»: </w:t>
            </w:r>
            <w:r w:rsidRPr="00BB632A">
              <w:rPr>
                <w:rFonts w:ascii="Arial" w:eastAsia="Times New Roman" w:hAnsi="Arial" w:cs="Arial"/>
                <w:i/>
                <w:iCs/>
                <w:color w:val="002060"/>
                <w:sz w:val="27"/>
                <w:szCs w:val="27"/>
                <w:bdr w:val="none" w:sz="0" w:space="0" w:color="auto" w:frame="1"/>
                <w:lang w:eastAsia="ru-RU"/>
              </w:rPr>
              <w:t>вставка – фигуры – управляющие кнопки </w:t>
            </w:r>
            <w:r w:rsidR="00210E03" w:rsidRPr="00BB632A">
              <w:rPr>
                <w:rFonts w:ascii="Arial" w:eastAsia="Times New Roman" w:hAnsi="Arial" w:cs="Arial"/>
                <w:color w:val="002060"/>
                <w:sz w:val="27"/>
                <w:szCs w:val="27"/>
                <w:lang w:eastAsia="ru-RU"/>
              </w:rPr>
              <w:t>(</w:t>
            </w:r>
            <w:r w:rsidRPr="00BB632A">
              <w:rPr>
                <w:rFonts w:ascii="Arial" w:eastAsia="Times New Roman" w:hAnsi="Arial" w:cs="Arial"/>
                <w:color w:val="002060"/>
                <w:sz w:val="27"/>
                <w:szCs w:val="27"/>
                <w:lang w:eastAsia="ru-RU"/>
              </w:rPr>
              <w:t>например</w:t>
            </w:r>
            <w:r w:rsidR="00210E03" w:rsidRPr="00BB632A">
              <w:rPr>
                <w:rFonts w:ascii="Arial" w:eastAsia="Times New Roman" w:hAnsi="Arial" w:cs="Arial"/>
                <w:color w:val="002060"/>
                <w:sz w:val="27"/>
                <w:szCs w:val="27"/>
                <w:lang w:eastAsia="ru-RU"/>
              </w:rPr>
              <w:t>, стрелка</w:t>
            </w:r>
            <w:r w:rsidRPr="00BB632A">
              <w:rPr>
                <w:rFonts w:ascii="Arial" w:eastAsia="Times New Roman" w:hAnsi="Arial" w:cs="Arial"/>
                <w:color w:val="002060"/>
                <w:sz w:val="27"/>
                <w:szCs w:val="27"/>
                <w:lang w:eastAsia="ru-RU"/>
              </w:rPr>
              <w:t>) – выбираем </w:t>
            </w:r>
            <w:r w:rsidRPr="00BB632A">
              <w:rPr>
                <w:rFonts w:ascii="Arial" w:eastAsia="Times New Roman" w:hAnsi="Arial" w:cs="Arial"/>
                <w:i/>
                <w:iCs/>
                <w:color w:val="002060"/>
                <w:sz w:val="27"/>
                <w:szCs w:val="27"/>
                <w:bdr w:val="none" w:sz="0" w:space="0" w:color="auto" w:frame="1"/>
                <w:lang w:eastAsia="ru-RU"/>
              </w:rPr>
              <w:t>перейти по гиперссылке – следующий слайд – ОК. </w:t>
            </w:r>
            <w:r w:rsidRPr="00BB632A">
              <w:rPr>
                <w:rFonts w:ascii="Arial" w:eastAsia="Times New Roman" w:hAnsi="Arial" w:cs="Arial"/>
                <w:color w:val="002060"/>
                <w:sz w:val="27"/>
                <w:szCs w:val="27"/>
                <w:lang w:eastAsia="ru-RU"/>
              </w:rPr>
              <w:t>Этой кнопке также можно придать звуковой эффект. Для этого</w:t>
            </w:r>
            <w:r w:rsidR="001F0A9B" w:rsidRPr="00BB632A">
              <w:rPr>
                <w:rFonts w:ascii="Arial" w:eastAsia="Times New Roman" w:hAnsi="Arial" w:cs="Arial"/>
                <w:color w:val="002060"/>
                <w:sz w:val="27"/>
                <w:szCs w:val="27"/>
                <w:lang w:eastAsia="ru-RU"/>
              </w:rPr>
              <w:t>, перед тем</w:t>
            </w:r>
            <w:r w:rsidRPr="00BB632A">
              <w:rPr>
                <w:rFonts w:ascii="Arial" w:eastAsia="Times New Roman" w:hAnsi="Arial" w:cs="Arial"/>
                <w:color w:val="002060"/>
                <w:sz w:val="27"/>
                <w:szCs w:val="27"/>
                <w:lang w:eastAsia="ru-RU"/>
              </w:rPr>
              <w:t xml:space="preserve"> как нажать ОК, выбираем </w:t>
            </w:r>
            <w:r w:rsidRPr="00BB632A">
              <w:rPr>
                <w:rFonts w:ascii="Arial" w:eastAsia="Times New Roman" w:hAnsi="Arial" w:cs="Arial"/>
                <w:i/>
                <w:iCs/>
                <w:color w:val="002060"/>
                <w:sz w:val="27"/>
                <w:szCs w:val="27"/>
                <w:bdr w:val="none" w:sz="0" w:space="0" w:color="auto" w:frame="1"/>
                <w:lang w:eastAsia="ru-RU"/>
              </w:rPr>
              <w:t>звук</w:t>
            </w:r>
            <w:r w:rsidRPr="00BB632A">
              <w:rPr>
                <w:rFonts w:ascii="Arial" w:eastAsia="Times New Roman" w:hAnsi="Arial" w:cs="Arial"/>
                <w:color w:val="002060"/>
                <w:sz w:val="27"/>
                <w:szCs w:val="27"/>
                <w:lang w:eastAsia="ru-RU"/>
              </w:rPr>
              <w:t> – затем </w:t>
            </w:r>
            <w:r w:rsidRPr="00BB632A">
              <w:rPr>
                <w:rFonts w:ascii="Arial" w:eastAsia="Times New Roman" w:hAnsi="Arial" w:cs="Arial"/>
                <w:i/>
                <w:iCs/>
                <w:color w:val="002060"/>
                <w:sz w:val="27"/>
                <w:szCs w:val="27"/>
                <w:bdr w:val="none" w:sz="0" w:space="0" w:color="auto" w:frame="1"/>
                <w:lang w:eastAsia="ru-RU"/>
              </w:rPr>
              <w:t>ОК. </w:t>
            </w:r>
            <w:r w:rsidRPr="00BB632A">
              <w:rPr>
                <w:rFonts w:ascii="Arial" w:eastAsia="Times New Roman" w:hAnsi="Arial" w:cs="Arial"/>
                <w:color w:val="002060"/>
                <w:sz w:val="27"/>
                <w:szCs w:val="27"/>
                <w:lang w:eastAsia="ru-RU"/>
              </w:rPr>
              <w:t>Кнопку «ДАЛЕЕ» делаем нужного вам размера, цвета (правой клавишей мыши – </w:t>
            </w:r>
            <w:r w:rsidRPr="00BB632A">
              <w:rPr>
                <w:rFonts w:ascii="Arial" w:eastAsia="Times New Roman" w:hAnsi="Arial" w:cs="Arial"/>
                <w:i/>
                <w:iCs/>
                <w:color w:val="002060"/>
                <w:sz w:val="27"/>
                <w:szCs w:val="27"/>
                <w:bdr w:val="none" w:sz="0" w:space="0" w:color="auto" w:frame="1"/>
                <w:lang w:eastAsia="ru-RU"/>
              </w:rPr>
              <w:t>формат фигуры – сплошная заливка – цвет – закрыть</w:t>
            </w:r>
            <w:r w:rsidRPr="00BB632A">
              <w:rPr>
                <w:rFonts w:ascii="Arial" w:eastAsia="Times New Roman" w:hAnsi="Arial" w:cs="Arial"/>
                <w:color w:val="002060"/>
                <w:sz w:val="27"/>
                <w:szCs w:val="27"/>
                <w:lang w:eastAsia="ru-RU"/>
              </w:rPr>
              <w:t>, копируем кнопку и вставляем на каждый слайд, кроме последнего. Теперь при нажатии на данную кнопку вы будете передвигаться на следующий слайд.</w:t>
            </w:r>
          </w:p>
          <w:p w:rsidR="00D6220A" w:rsidRPr="00BB632A" w:rsidRDefault="00D6220A" w:rsidP="004E15E4">
            <w:pPr>
              <w:ind w:firstLine="360"/>
              <w:jc w:val="both"/>
              <w:rPr>
                <w:rFonts w:ascii="Arial" w:eastAsia="Times New Roman" w:hAnsi="Arial" w:cs="Arial"/>
                <w:color w:val="002060"/>
                <w:sz w:val="27"/>
                <w:szCs w:val="27"/>
                <w:lang w:eastAsia="ru-RU"/>
              </w:rPr>
            </w:pPr>
          </w:p>
        </w:tc>
      </w:tr>
      <w:tr w:rsidR="004E15E4" w:rsidTr="004E15E4">
        <w:tc>
          <w:tcPr>
            <w:tcW w:w="846" w:type="dxa"/>
          </w:tcPr>
          <w:p w:rsidR="004E15E4" w:rsidRPr="00BB632A" w:rsidRDefault="004E15E4" w:rsidP="004E15E4">
            <w:pPr>
              <w:spacing w:before="150" w:after="450" w:line="288"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t>7</w:t>
            </w:r>
          </w:p>
        </w:tc>
        <w:tc>
          <w:tcPr>
            <w:tcW w:w="9610" w:type="dxa"/>
          </w:tcPr>
          <w:p w:rsidR="00D6220A" w:rsidRPr="00BB632A" w:rsidRDefault="00D6220A" w:rsidP="004E15E4">
            <w:pPr>
              <w:ind w:firstLine="360"/>
              <w:jc w:val="both"/>
              <w:rPr>
                <w:rFonts w:ascii="Arial" w:eastAsia="Times New Roman" w:hAnsi="Arial" w:cs="Arial"/>
                <w:b/>
                <w:bCs/>
                <w:color w:val="002060"/>
                <w:sz w:val="27"/>
                <w:szCs w:val="27"/>
                <w:bdr w:val="none" w:sz="0" w:space="0" w:color="auto" w:frame="1"/>
                <w:lang w:eastAsia="ru-RU"/>
              </w:rPr>
            </w:pPr>
          </w:p>
          <w:p w:rsidR="004E15E4" w:rsidRPr="00BB632A" w:rsidRDefault="004E15E4"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b/>
                <w:bCs/>
                <w:color w:val="002060"/>
                <w:sz w:val="27"/>
                <w:szCs w:val="27"/>
                <w:bdr w:val="none" w:sz="0" w:space="0" w:color="auto" w:frame="1"/>
                <w:lang w:eastAsia="ru-RU"/>
              </w:rPr>
              <w:t>Создаем кнопку «МЕНЮ»</w:t>
            </w:r>
            <w:r w:rsidRPr="00BB632A">
              <w:rPr>
                <w:rFonts w:ascii="Arial" w:eastAsia="Times New Roman" w:hAnsi="Arial" w:cs="Arial"/>
                <w:color w:val="002060"/>
                <w:sz w:val="27"/>
                <w:szCs w:val="27"/>
                <w:lang w:eastAsia="ru-RU"/>
              </w:rPr>
              <w:t>: создается аналогично кнопке «ДАЛЕЕ» и располагается на каждом слайде, начиная со второго до последнего.</w:t>
            </w:r>
          </w:p>
          <w:p w:rsidR="004E15E4" w:rsidRPr="00BB632A" w:rsidRDefault="004E15E4" w:rsidP="004E15E4">
            <w:pPr>
              <w:ind w:firstLine="360"/>
              <w:jc w:val="both"/>
              <w:rPr>
                <w:rFonts w:ascii="Arial" w:eastAsia="Times New Roman" w:hAnsi="Arial" w:cs="Arial"/>
                <w:color w:val="002060"/>
                <w:sz w:val="27"/>
                <w:szCs w:val="27"/>
                <w:lang w:eastAsia="ru-RU"/>
              </w:rPr>
            </w:pPr>
          </w:p>
        </w:tc>
      </w:tr>
      <w:tr w:rsidR="004E15E4" w:rsidTr="0006257C">
        <w:trPr>
          <w:trHeight w:val="1003"/>
        </w:trPr>
        <w:tc>
          <w:tcPr>
            <w:tcW w:w="846" w:type="dxa"/>
          </w:tcPr>
          <w:p w:rsidR="004E15E4" w:rsidRPr="00BB632A" w:rsidRDefault="004E15E4" w:rsidP="004E15E4">
            <w:pPr>
              <w:spacing w:before="150" w:after="450" w:line="288"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t>8</w:t>
            </w:r>
          </w:p>
        </w:tc>
        <w:tc>
          <w:tcPr>
            <w:tcW w:w="9610" w:type="dxa"/>
          </w:tcPr>
          <w:p w:rsidR="004E15E4" w:rsidRPr="00BB632A" w:rsidRDefault="004E15E4" w:rsidP="001F0A9B">
            <w:pPr>
              <w:spacing w:before="150" w:after="450" w:line="288" w:lineRule="atLeast"/>
              <w:ind w:firstLine="317"/>
              <w:jc w:val="both"/>
              <w:outlineLvl w:val="0"/>
              <w:rPr>
                <w:rFonts w:ascii="Arial" w:eastAsia="Times New Roman" w:hAnsi="Arial" w:cs="Arial"/>
                <w:color w:val="002060"/>
                <w:kern w:val="36"/>
                <w:sz w:val="45"/>
                <w:szCs w:val="45"/>
                <w:lang w:eastAsia="ru-RU"/>
              </w:rPr>
            </w:pPr>
            <w:r w:rsidRPr="00BB632A">
              <w:rPr>
                <w:rFonts w:ascii="Arial" w:eastAsia="Times New Roman" w:hAnsi="Arial" w:cs="Arial"/>
                <w:color w:val="002060"/>
                <w:sz w:val="27"/>
                <w:szCs w:val="27"/>
                <w:lang w:eastAsia="ru-RU"/>
              </w:rPr>
              <w:t>Переходим к созданию </w:t>
            </w:r>
            <w:r w:rsidRPr="00BB632A">
              <w:rPr>
                <w:rFonts w:ascii="Arial" w:eastAsia="Times New Roman" w:hAnsi="Arial" w:cs="Arial"/>
                <w:b/>
                <w:bCs/>
                <w:color w:val="002060"/>
                <w:sz w:val="27"/>
                <w:szCs w:val="27"/>
                <w:bdr w:val="none" w:sz="0" w:space="0" w:color="auto" w:frame="1"/>
                <w:lang w:eastAsia="ru-RU"/>
              </w:rPr>
              <w:t>игрового слайда</w:t>
            </w:r>
            <w:r w:rsidRPr="00BB632A">
              <w:rPr>
                <w:rFonts w:ascii="Arial" w:eastAsia="Times New Roman" w:hAnsi="Arial" w:cs="Arial"/>
                <w:color w:val="002060"/>
                <w:sz w:val="27"/>
                <w:szCs w:val="27"/>
                <w:lang w:eastAsia="ru-RU"/>
              </w:rPr>
              <w:t>. Создадим слайд для игры </w:t>
            </w:r>
            <w:r w:rsidRPr="00BB632A">
              <w:rPr>
                <w:rFonts w:ascii="Arial" w:eastAsia="Times New Roman" w:hAnsi="Arial" w:cs="Arial"/>
                <w:b/>
                <w:bCs/>
                <w:color w:val="002060"/>
                <w:sz w:val="27"/>
                <w:szCs w:val="27"/>
                <w:bdr w:val="none" w:sz="0" w:space="0" w:color="auto" w:frame="1"/>
                <w:lang w:eastAsia="ru-RU"/>
              </w:rPr>
              <w:t>«</w:t>
            </w:r>
            <w:r w:rsidR="001F0A9B" w:rsidRPr="00BB632A">
              <w:rPr>
                <w:rFonts w:ascii="Arial" w:eastAsia="Times New Roman" w:hAnsi="Arial" w:cs="Arial"/>
                <w:b/>
                <w:bCs/>
                <w:color w:val="002060"/>
                <w:sz w:val="27"/>
                <w:szCs w:val="27"/>
                <w:bdr w:val="none" w:sz="0" w:space="0" w:color="auto" w:frame="1"/>
                <w:lang w:eastAsia="ru-RU"/>
              </w:rPr>
              <w:t>Группы музыкальных инструментов»</w:t>
            </w:r>
            <w:r w:rsidRPr="00BB632A">
              <w:rPr>
                <w:rFonts w:ascii="Arial" w:eastAsia="Times New Roman" w:hAnsi="Arial" w:cs="Arial"/>
                <w:b/>
                <w:bCs/>
                <w:color w:val="002060"/>
                <w:sz w:val="27"/>
                <w:szCs w:val="27"/>
                <w:bdr w:val="none" w:sz="0" w:space="0" w:color="auto" w:frame="1"/>
                <w:lang w:eastAsia="ru-RU"/>
              </w:rPr>
              <w:t>,</w:t>
            </w:r>
            <w:r w:rsidRPr="00BB632A">
              <w:rPr>
                <w:rFonts w:ascii="Arial" w:eastAsia="Times New Roman" w:hAnsi="Arial" w:cs="Arial"/>
                <w:color w:val="002060"/>
                <w:sz w:val="27"/>
                <w:szCs w:val="27"/>
                <w:lang w:eastAsia="ru-RU"/>
              </w:rPr>
              <w:t> где из группы картинок нужно выделить одну лишнюю.</w:t>
            </w:r>
          </w:p>
        </w:tc>
      </w:tr>
      <w:tr w:rsidR="004E15E4" w:rsidTr="004E15E4">
        <w:tc>
          <w:tcPr>
            <w:tcW w:w="846" w:type="dxa"/>
          </w:tcPr>
          <w:p w:rsidR="004E15E4" w:rsidRPr="00BB632A" w:rsidRDefault="004E15E4" w:rsidP="004E15E4">
            <w:pPr>
              <w:spacing w:before="150" w:after="450" w:line="288"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t>9</w:t>
            </w:r>
          </w:p>
        </w:tc>
        <w:tc>
          <w:tcPr>
            <w:tcW w:w="9610" w:type="dxa"/>
          </w:tcPr>
          <w:p w:rsidR="00D6220A" w:rsidRPr="00BB632A" w:rsidRDefault="00D6220A" w:rsidP="004E15E4">
            <w:pPr>
              <w:ind w:firstLine="360"/>
              <w:jc w:val="both"/>
              <w:rPr>
                <w:rFonts w:ascii="Arial" w:eastAsia="Times New Roman" w:hAnsi="Arial" w:cs="Arial"/>
                <w:color w:val="002060"/>
                <w:sz w:val="27"/>
                <w:szCs w:val="27"/>
                <w:lang w:eastAsia="ru-RU"/>
              </w:rPr>
            </w:pPr>
          </w:p>
          <w:p w:rsidR="004E15E4" w:rsidRPr="00BB632A" w:rsidRDefault="004E15E4"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Выкладываем на слайд нужные картинки</w:t>
            </w:r>
            <w:r w:rsidR="001F0A9B" w:rsidRPr="00BB632A">
              <w:rPr>
                <w:rFonts w:ascii="Arial" w:eastAsia="Times New Roman" w:hAnsi="Arial" w:cs="Arial"/>
                <w:color w:val="002060"/>
                <w:sz w:val="27"/>
                <w:szCs w:val="27"/>
                <w:lang w:eastAsia="ru-RU"/>
              </w:rPr>
              <w:t xml:space="preserve"> музыкальных инструментов</w:t>
            </w:r>
            <w:r w:rsidRPr="00BB632A">
              <w:rPr>
                <w:rFonts w:ascii="Arial" w:eastAsia="Times New Roman" w:hAnsi="Arial" w:cs="Arial"/>
                <w:color w:val="002060"/>
                <w:sz w:val="27"/>
                <w:szCs w:val="27"/>
                <w:lang w:eastAsia="ru-RU"/>
              </w:rPr>
              <w:t xml:space="preserve"> (кликаем левой клавишей мыши на панели задач </w:t>
            </w:r>
            <w:r w:rsidRPr="00BB632A">
              <w:rPr>
                <w:rFonts w:ascii="Arial" w:eastAsia="Times New Roman" w:hAnsi="Arial" w:cs="Arial"/>
                <w:i/>
                <w:iCs/>
                <w:color w:val="002060"/>
                <w:sz w:val="27"/>
                <w:szCs w:val="27"/>
                <w:bdr w:val="none" w:sz="0" w:space="0" w:color="auto" w:frame="1"/>
                <w:lang w:eastAsia="ru-RU"/>
              </w:rPr>
              <w:t>вставка – рисунок </w:t>
            </w:r>
            <w:r w:rsidRPr="00BB632A">
              <w:rPr>
                <w:rFonts w:ascii="Arial" w:eastAsia="Times New Roman" w:hAnsi="Arial" w:cs="Arial"/>
                <w:color w:val="002060"/>
                <w:sz w:val="27"/>
                <w:szCs w:val="27"/>
                <w:lang w:eastAsia="ru-RU"/>
              </w:rPr>
              <w:t>– выбираем нужную нам папку с картинками – </w:t>
            </w:r>
            <w:r w:rsidRPr="00BB632A">
              <w:rPr>
                <w:rFonts w:ascii="Arial" w:eastAsia="Times New Roman" w:hAnsi="Arial" w:cs="Arial"/>
                <w:i/>
                <w:iCs/>
                <w:color w:val="002060"/>
                <w:sz w:val="27"/>
                <w:szCs w:val="27"/>
                <w:bdr w:val="none" w:sz="0" w:space="0" w:color="auto" w:frame="1"/>
                <w:lang w:eastAsia="ru-RU"/>
              </w:rPr>
              <w:t>открыть – выбираем картинку – вставить)</w:t>
            </w:r>
            <w:r w:rsidR="00210E03" w:rsidRPr="00BB632A">
              <w:rPr>
                <w:rFonts w:ascii="Arial" w:eastAsia="Times New Roman" w:hAnsi="Arial" w:cs="Arial"/>
                <w:i/>
                <w:iCs/>
                <w:color w:val="002060"/>
                <w:sz w:val="27"/>
                <w:szCs w:val="27"/>
                <w:bdr w:val="none" w:sz="0" w:space="0" w:color="auto" w:frame="1"/>
                <w:lang w:eastAsia="ru-RU"/>
              </w:rPr>
              <w:t>.</w:t>
            </w:r>
            <w:r w:rsidRPr="00BB632A">
              <w:rPr>
                <w:rFonts w:ascii="Arial" w:eastAsia="Times New Roman" w:hAnsi="Arial" w:cs="Arial"/>
                <w:color w:val="002060"/>
                <w:sz w:val="27"/>
                <w:szCs w:val="27"/>
                <w:lang w:eastAsia="ru-RU"/>
              </w:rPr>
              <w:t> Подгоняем картинку по размеру (увеличиваем или уменьшаем, при желании можно сделать рамки.</w:t>
            </w:r>
          </w:p>
          <w:p w:rsidR="00D6220A" w:rsidRPr="00BB632A" w:rsidRDefault="004E15E4" w:rsidP="00A1765D">
            <w:pPr>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 xml:space="preserve">Расставляем </w:t>
            </w:r>
            <w:r w:rsidR="00210E03" w:rsidRPr="00BB632A">
              <w:rPr>
                <w:rFonts w:ascii="Arial" w:eastAsia="Times New Roman" w:hAnsi="Arial" w:cs="Arial"/>
                <w:color w:val="002060"/>
                <w:sz w:val="27"/>
                <w:szCs w:val="27"/>
                <w:lang w:eastAsia="ru-RU"/>
              </w:rPr>
              <w:t>их</w:t>
            </w:r>
            <w:r w:rsidRPr="00BB632A">
              <w:rPr>
                <w:rFonts w:ascii="Arial" w:eastAsia="Times New Roman" w:hAnsi="Arial" w:cs="Arial"/>
                <w:color w:val="002060"/>
                <w:sz w:val="27"/>
                <w:szCs w:val="27"/>
                <w:lang w:eastAsia="ru-RU"/>
              </w:rPr>
              <w:t xml:space="preserve"> на слайде так, как нам нужно.</w:t>
            </w:r>
          </w:p>
          <w:p w:rsidR="004E15E4" w:rsidRPr="00BB632A" w:rsidRDefault="004E15E4" w:rsidP="00A1765D">
            <w:pPr>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 xml:space="preserve"> </w:t>
            </w:r>
          </w:p>
        </w:tc>
      </w:tr>
      <w:tr w:rsidR="004E15E4" w:rsidTr="004E15E4">
        <w:tc>
          <w:tcPr>
            <w:tcW w:w="846" w:type="dxa"/>
          </w:tcPr>
          <w:p w:rsidR="004E15E4" w:rsidRPr="00BB632A" w:rsidRDefault="004E15E4" w:rsidP="004E15E4">
            <w:pPr>
              <w:spacing w:before="150" w:after="450" w:line="288"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t>10</w:t>
            </w:r>
          </w:p>
        </w:tc>
        <w:tc>
          <w:tcPr>
            <w:tcW w:w="9610" w:type="dxa"/>
          </w:tcPr>
          <w:p w:rsidR="00D6220A" w:rsidRPr="00BB632A" w:rsidRDefault="00D6220A" w:rsidP="004E15E4">
            <w:pPr>
              <w:ind w:firstLine="360"/>
              <w:jc w:val="both"/>
              <w:rPr>
                <w:rFonts w:ascii="Arial" w:eastAsia="Times New Roman" w:hAnsi="Arial" w:cs="Arial"/>
                <w:color w:val="002060"/>
                <w:sz w:val="27"/>
                <w:szCs w:val="27"/>
                <w:lang w:eastAsia="ru-RU"/>
              </w:rPr>
            </w:pPr>
          </w:p>
          <w:p w:rsidR="004E15E4" w:rsidRPr="00BB632A" w:rsidRDefault="004E15E4"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Теперь необходимо «оживить» наши картинки, чтобы они реагировали на ответ игроков, то есть придать картинкам </w:t>
            </w:r>
            <w:r w:rsidRPr="00BB632A">
              <w:rPr>
                <w:rFonts w:ascii="Arial" w:eastAsia="Times New Roman" w:hAnsi="Arial" w:cs="Arial"/>
                <w:b/>
                <w:bCs/>
                <w:color w:val="002060"/>
                <w:sz w:val="27"/>
                <w:szCs w:val="27"/>
                <w:bdr w:val="none" w:sz="0" w:space="0" w:color="auto" w:frame="1"/>
                <w:lang w:eastAsia="ru-RU"/>
              </w:rPr>
              <w:t>анимацию.</w:t>
            </w:r>
          </w:p>
          <w:p w:rsidR="004E15E4" w:rsidRPr="00BB632A" w:rsidRDefault="004E15E4"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В данной игре нам нужно выделить одну картинку, которая является лишней. Можно сделать, чтобы при нажатии на нее она увеличивалась или исчезала. Для этого выделяем нужную фигуру левой клавишей мыши – на панели задач выбираем </w:t>
            </w:r>
            <w:r w:rsidRPr="00BB632A">
              <w:rPr>
                <w:rFonts w:ascii="Arial" w:eastAsia="Times New Roman" w:hAnsi="Arial" w:cs="Arial"/>
                <w:i/>
                <w:iCs/>
                <w:color w:val="002060"/>
                <w:sz w:val="27"/>
                <w:szCs w:val="27"/>
                <w:bdr w:val="none" w:sz="0" w:space="0" w:color="auto" w:frame="1"/>
                <w:lang w:eastAsia="ru-RU"/>
              </w:rPr>
              <w:t>анимация – настройка анимации</w:t>
            </w:r>
            <w:r w:rsidRPr="00BB632A">
              <w:rPr>
                <w:rFonts w:ascii="Arial" w:eastAsia="Times New Roman" w:hAnsi="Arial" w:cs="Arial"/>
                <w:color w:val="002060"/>
                <w:sz w:val="27"/>
                <w:szCs w:val="27"/>
                <w:lang w:eastAsia="ru-RU"/>
              </w:rPr>
              <w:t> – справа высветится панель задач для настройки анимации – выбираем </w:t>
            </w:r>
            <w:r w:rsidRPr="00BB632A">
              <w:rPr>
                <w:rFonts w:ascii="Arial" w:eastAsia="Times New Roman" w:hAnsi="Arial" w:cs="Arial"/>
                <w:i/>
                <w:iCs/>
                <w:color w:val="002060"/>
                <w:sz w:val="27"/>
                <w:szCs w:val="27"/>
                <w:bdr w:val="none" w:sz="0" w:space="0" w:color="auto" w:frame="1"/>
                <w:lang w:eastAsia="ru-RU"/>
              </w:rPr>
              <w:t>добавить эффект </w:t>
            </w:r>
            <w:r w:rsidRPr="00BB632A">
              <w:rPr>
                <w:rFonts w:ascii="Arial" w:eastAsia="Times New Roman" w:hAnsi="Arial" w:cs="Arial"/>
                <w:color w:val="002060"/>
                <w:sz w:val="27"/>
                <w:szCs w:val="27"/>
                <w:lang w:eastAsia="ru-RU"/>
              </w:rPr>
              <w:t>– выбираем нужный нам эффект (например, </w:t>
            </w:r>
            <w:r w:rsidRPr="00BB632A">
              <w:rPr>
                <w:rFonts w:ascii="Arial" w:eastAsia="Times New Roman" w:hAnsi="Arial" w:cs="Arial"/>
                <w:i/>
                <w:iCs/>
                <w:color w:val="002060"/>
                <w:sz w:val="27"/>
                <w:szCs w:val="27"/>
                <w:bdr w:val="none" w:sz="0" w:space="0" w:color="auto" w:frame="1"/>
                <w:lang w:eastAsia="ru-RU"/>
              </w:rPr>
              <w:t>выделение</w:t>
            </w:r>
            <w:r w:rsidRPr="00BB632A">
              <w:rPr>
                <w:rFonts w:ascii="Arial" w:eastAsia="Times New Roman" w:hAnsi="Arial" w:cs="Arial"/>
                <w:color w:val="002060"/>
                <w:sz w:val="27"/>
                <w:szCs w:val="27"/>
                <w:lang w:eastAsia="ru-RU"/>
              </w:rPr>
              <w:t>) – </w:t>
            </w:r>
            <w:r w:rsidRPr="00BB632A">
              <w:rPr>
                <w:rFonts w:ascii="Arial" w:eastAsia="Times New Roman" w:hAnsi="Arial" w:cs="Arial"/>
                <w:i/>
                <w:iCs/>
                <w:color w:val="002060"/>
                <w:sz w:val="27"/>
                <w:szCs w:val="27"/>
                <w:bdr w:val="none" w:sz="0" w:space="0" w:color="auto" w:frame="1"/>
                <w:lang w:eastAsia="ru-RU"/>
              </w:rPr>
              <w:t>изменение размера</w:t>
            </w:r>
            <w:r w:rsidRPr="00BB632A">
              <w:rPr>
                <w:rFonts w:ascii="Arial" w:eastAsia="Times New Roman" w:hAnsi="Arial" w:cs="Arial"/>
                <w:color w:val="002060"/>
                <w:sz w:val="27"/>
                <w:szCs w:val="27"/>
                <w:lang w:eastAsia="ru-RU"/>
              </w:rPr>
              <w:t> (или др.) Ниже у вас высветился прямоугольник с названием данного триггера (фигуры).</w:t>
            </w:r>
          </w:p>
          <w:p w:rsidR="004E15E4" w:rsidRPr="00BB632A" w:rsidRDefault="004E15E4"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b/>
                <w:bCs/>
                <w:color w:val="002060"/>
                <w:sz w:val="27"/>
                <w:szCs w:val="27"/>
                <w:bdr w:val="none" w:sz="0" w:space="0" w:color="auto" w:frame="1"/>
                <w:lang w:eastAsia="ru-RU"/>
              </w:rPr>
              <w:t>Триггер в игре – это картинка, фигура или надпись, при нажатии на которую происходит какое-либо действие анимации.</w:t>
            </w:r>
          </w:p>
          <w:p w:rsidR="004E15E4" w:rsidRPr="00BB632A" w:rsidRDefault="004E15E4" w:rsidP="004E15E4">
            <w:pPr>
              <w:ind w:firstLine="360"/>
              <w:jc w:val="both"/>
              <w:rPr>
                <w:rFonts w:ascii="Arial" w:eastAsia="Times New Roman" w:hAnsi="Arial" w:cs="Arial"/>
                <w:i/>
                <w:iCs/>
                <w:color w:val="002060"/>
                <w:sz w:val="27"/>
                <w:szCs w:val="27"/>
                <w:bdr w:val="none" w:sz="0" w:space="0" w:color="auto" w:frame="1"/>
                <w:lang w:eastAsia="ru-RU"/>
              </w:rPr>
            </w:pPr>
            <w:r w:rsidRPr="00BB632A">
              <w:rPr>
                <w:rFonts w:ascii="Arial" w:eastAsia="Times New Roman" w:hAnsi="Arial" w:cs="Arial"/>
                <w:color w:val="002060"/>
                <w:sz w:val="27"/>
                <w:szCs w:val="27"/>
                <w:lang w:eastAsia="ru-RU"/>
              </w:rPr>
              <w:t>Например, </w:t>
            </w:r>
            <w:r w:rsidR="00A1765D" w:rsidRPr="00BB632A">
              <w:rPr>
                <w:rFonts w:ascii="Arial" w:eastAsia="Times New Roman" w:hAnsi="Arial" w:cs="Arial"/>
                <w:i/>
                <w:iCs/>
                <w:color w:val="002060"/>
                <w:sz w:val="27"/>
                <w:szCs w:val="27"/>
                <w:bdr w:val="none" w:sz="0" w:space="0" w:color="auto" w:frame="1"/>
                <w:lang w:eastAsia="ru-RU"/>
              </w:rPr>
              <w:t xml:space="preserve">изображение </w:t>
            </w:r>
            <w:r w:rsidRPr="00BB632A">
              <w:rPr>
                <w:rFonts w:ascii="Arial" w:eastAsia="Times New Roman" w:hAnsi="Arial" w:cs="Arial"/>
                <w:i/>
                <w:iCs/>
                <w:color w:val="002060"/>
                <w:sz w:val="27"/>
                <w:szCs w:val="27"/>
                <w:bdr w:val="none" w:sz="0" w:space="0" w:color="auto" w:frame="1"/>
                <w:lang w:eastAsia="ru-RU"/>
              </w:rPr>
              <w:t>4</w:t>
            </w:r>
            <w:r w:rsidRPr="00BB632A">
              <w:rPr>
                <w:rFonts w:ascii="Arial" w:eastAsia="Times New Roman" w:hAnsi="Arial" w:cs="Arial"/>
                <w:color w:val="002060"/>
                <w:sz w:val="27"/>
                <w:szCs w:val="27"/>
                <w:lang w:eastAsia="ru-RU"/>
              </w:rPr>
              <w:t>. Далее нам нужно сделать так, чтобы картинка реагировала только тогда, когда мы нажимаем на нее, а не в других местах слайда. Для этого в прямоугольнике с названием триггера нажимаем на стрелочку справа – </w:t>
            </w:r>
            <w:r w:rsidRPr="00BB632A">
              <w:rPr>
                <w:rFonts w:ascii="Arial" w:eastAsia="Times New Roman" w:hAnsi="Arial" w:cs="Arial"/>
                <w:i/>
                <w:iCs/>
                <w:color w:val="002060"/>
                <w:sz w:val="27"/>
                <w:szCs w:val="27"/>
                <w:bdr w:val="none" w:sz="0" w:space="0" w:color="auto" w:frame="1"/>
                <w:lang w:eastAsia="ru-RU"/>
              </w:rPr>
              <w:t>время – переключатели – начать выполнение эффекта при щелчке </w:t>
            </w:r>
            <w:r w:rsidRPr="00BB632A">
              <w:rPr>
                <w:rFonts w:ascii="Arial" w:eastAsia="Times New Roman" w:hAnsi="Arial" w:cs="Arial"/>
                <w:color w:val="002060"/>
                <w:sz w:val="27"/>
                <w:szCs w:val="27"/>
                <w:lang w:eastAsia="ru-RU"/>
              </w:rPr>
              <w:t>– находим и выбираем в прямо</w:t>
            </w:r>
            <w:r w:rsidR="00A1765D" w:rsidRPr="00BB632A">
              <w:rPr>
                <w:rFonts w:ascii="Arial" w:eastAsia="Times New Roman" w:hAnsi="Arial" w:cs="Arial"/>
                <w:color w:val="002060"/>
                <w:sz w:val="27"/>
                <w:szCs w:val="27"/>
                <w:lang w:eastAsia="ru-RU"/>
              </w:rPr>
              <w:t>угольнике название нужного рисунка</w:t>
            </w:r>
            <w:r w:rsidRPr="00BB632A">
              <w:rPr>
                <w:rFonts w:ascii="Arial" w:eastAsia="Times New Roman" w:hAnsi="Arial" w:cs="Arial"/>
                <w:color w:val="002060"/>
                <w:sz w:val="27"/>
                <w:szCs w:val="27"/>
                <w:lang w:eastAsia="ru-RU"/>
              </w:rPr>
              <w:t> </w:t>
            </w:r>
            <w:r w:rsidRPr="00BB632A">
              <w:rPr>
                <w:rFonts w:ascii="Arial" w:eastAsia="Times New Roman" w:hAnsi="Arial" w:cs="Arial"/>
                <w:i/>
                <w:iCs/>
                <w:color w:val="002060"/>
                <w:sz w:val="27"/>
                <w:szCs w:val="27"/>
                <w:bdr w:val="none" w:sz="0" w:space="0" w:color="auto" w:frame="1"/>
                <w:lang w:eastAsia="ru-RU"/>
              </w:rPr>
              <w:t>(</w:t>
            </w:r>
            <w:r w:rsidR="00A1765D" w:rsidRPr="00BB632A">
              <w:rPr>
                <w:rFonts w:ascii="Arial" w:eastAsia="Times New Roman" w:hAnsi="Arial" w:cs="Arial"/>
                <w:i/>
                <w:iCs/>
                <w:color w:val="002060"/>
                <w:sz w:val="27"/>
                <w:szCs w:val="27"/>
                <w:bdr w:val="none" w:sz="0" w:space="0" w:color="auto" w:frame="1"/>
                <w:lang w:eastAsia="ru-RU"/>
              </w:rPr>
              <w:t xml:space="preserve">изображение </w:t>
            </w:r>
            <w:r w:rsidRPr="00BB632A">
              <w:rPr>
                <w:rFonts w:ascii="Arial" w:eastAsia="Times New Roman" w:hAnsi="Arial" w:cs="Arial"/>
                <w:i/>
                <w:iCs/>
                <w:color w:val="002060"/>
                <w:sz w:val="27"/>
                <w:szCs w:val="27"/>
                <w:bdr w:val="none" w:sz="0" w:space="0" w:color="auto" w:frame="1"/>
                <w:lang w:eastAsia="ru-RU"/>
              </w:rPr>
              <w:t>4).</w:t>
            </w:r>
          </w:p>
          <w:p w:rsidR="00D6220A" w:rsidRPr="00BB632A" w:rsidRDefault="00D6220A" w:rsidP="004E15E4">
            <w:pPr>
              <w:ind w:firstLine="360"/>
              <w:jc w:val="both"/>
              <w:rPr>
                <w:rFonts w:ascii="Arial" w:eastAsia="Times New Roman" w:hAnsi="Arial" w:cs="Arial"/>
                <w:color w:val="002060"/>
                <w:sz w:val="27"/>
                <w:szCs w:val="27"/>
                <w:lang w:eastAsia="ru-RU"/>
              </w:rPr>
            </w:pPr>
          </w:p>
          <w:p w:rsidR="00D6220A" w:rsidRPr="00BB632A" w:rsidRDefault="00D6220A" w:rsidP="004E15E4">
            <w:pPr>
              <w:ind w:firstLine="360"/>
              <w:jc w:val="both"/>
              <w:rPr>
                <w:rFonts w:ascii="Arial" w:eastAsia="Times New Roman" w:hAnsi="Arial" w:cs="Arial"/>
                <w:color w:val="002060"/>
                <w:sz w:val="27"/>
                <w:szCs w:val="27"/>
                <w:lang w:eastAsia="ru-RU"/>
              </w:rPr>
            </w:pPr>
          </w:p>
          <w:p w:rsidR="004E15E4" w:rsidRPr="00BB632A" w:rsidRDefault="004E15E4"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Далее можно добавить звуковой эффект: </w:t>
            </w:r>
            <w:r w:rsidRPr="00BB632A">
              <w:rPr>
                <w:rFonts w:ascii="Arial" w:eastAsia="Times New Roman" w:hAnsi="Arial" w:cs="Arial"/>
                <w:i/>
                <w:iCs/>
                <w:color w:val="002060"/>
                <w:sz w:val="27"/>
                <w:szCs w:val="27"/>
                <w:bdr w:val="none" w:sz="0" w:space="0" w:color="auto" w:frame="1"/>
                <w:lang w:eastAsia="ru-RU"/>
              </w:rPr>
              <w:t>Эффект – звук</w:t>
            </w:r>
            <w:r w:rsidRPr="00BB632A">
              <w:rPr>
                <w:rFonts w:ascii="Arial" w:eastAsia="Times New Roman" w:hAnsi="Arial" w:cs="Arial"/>
                <w:color w:val="002060"/>
                <w:sz w:val="27"/>
                <w:szCs w:val="27"/>
                <w:lang w:eastAsia="ru-RU"/>
              </w:rPr>
              <w:t> (выбираем нужный звук) – </w:t>
            </w:r>
            <w:r w:rsidRPr="00BB632A">
              <w:rPr>
                <w:rFonts w:ascii="Arial" w:eastAsia="Times New Roman" w:hAnsi="Arial" w:cs="Arial"/>
                <w:i/>
                <w:iCs/>
                <w:color w:val="002060"/>
                <w:sz w:val="27"/>
                <w:szCs w:val="27"/>
                <w:bdr w:val="none" w:sz="0" w:space="0" w:color="auto" w:frame="1"/>
                <w:lang w:eastAsia="ru-RU"/>
              </w:rPr>
              <w:t>ОК.</w:t>
            </w:r>
          </w:p>
          <w:p w:rsidR="004E15E4" w:rsidRPr="00BB632A" w:rsidRDefault="004E15E4" w:rsidP="004E15E4">
            <w:pPr>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 xml:space="preserve">Другие три картинки на слайде можно оставить как есть, без анимации. Тогда при их выборе (нажатии на них, не будет происходить никаких действий. А можно и этим картинкам придать анимацию. Например, при нажатии на них, картинки будут покачиваться и (или) издавать </w:t>
            </w:r>
            <w:r w:rsidRPr="00BB632A">
              <w:rPr>
                <w:rFonts w:ascii="Arial" w:eastAsia="Times New Roman" w:hAnsi="Arial" w:cs="Arial"/>
                <w:color w:val="002060"/>
                <w:sz w:val="27"/>
                <w:szCs w:val="27"/>
                <w:lang w:eastAsia="ru-RU"/>
              </w:rPr>
              <w:lastRenderedPageBreak/>
              <w:t>соответствующий звук. Для этого мы действуем по тому же алгоритму, что и с «правильной» картинкой, только эффекты анимации выбираем другие. Например, выбираем </w:t>
            </w:r>
            <w:r w:rsidRPr="00BB632A">
              <w:rPr>
                <w:rFonts w:ascii="Arial" w:eastAsia="Times New Roman" w:hAnsi="Arial" w:cs="Arial"/>
                <w:i/>
                <w:iCs/>
                <w:color w:val="002060"/>
                <w:sz w:val="27"/>
                <w:szCs w:val="27"/>
                <w:bdr w:val="none" w:sz="0" w:space="0" w:color="auto" w:frame="1"/>
                <w:lang w:eastAsia="ru-RU"/>
              </w:rPr>
              <w:t>эффект выделение – качание – звук – щелчок – ОК. </w:t>
            </w:r>
            <w:r w:rsidRPr="00BB632A">
              <w:rPr>
                <w:rFonts w:ascii="Arial" w:eastAsia="Times New Roman" w:hAnsi="Arial" w:cs="Arial"/>
                <w:color w:val="002060"/>
                <w:sz w:val="27"/>
                <w:szCs w:val="27"/>
                <w:lang w:eastAsia="ru-RU"/>
              </w:rPr>
              <w:t>Тогда при нажатии на данную картинку, она будет покачиваться и издавать щелчок.</w:t>
            </w:r>
          </w:p>
          <w:p w:rsidR="00D6220A" w:rsidRPr="00BB632A" w:rsidRDefault="00D6220A" w:rsidP="004E15E4">
            <w:pPr>
              <w:ind w:firstLine="360"/>
              <w:jc w:val="both"/>
              <w:rPr>
                <w:rFonts w:ascii="Arial" w:eastAsia="Times New Roman" w:hAnsi="Arial" w:cs="Arial"/>
                <w:color w:val="002060"/>
                <w:sz w:val="27"/>
                <w:szCs w:val="27"/>
                <w:lang w:eastAsia="ru-RU"/>
              </w:rPr>
            </w:pPr>
          </w:p>
          <w:p w:rsidR="004E15E4" w:rsidRPr="00BB632A" w:rsidRDefault="00D6220A" w:rsidP="004E15E4">
            <w:pPr>
              <w:ind w:firstLine="360"/>
              <w:jc w:val="both"/>
              <w:rPr>
                <w:rFonts w:ascii="Arial" w:eastAsia="Times New Roman" w:hAnsi="Arial" w:cs="Arial"/>
                <w:i/>
                <w:iCs/>
                <w:color w:val="002060"/>
                <w:sz w:val="27"/>
                <w:szCs w:val="27"/>
                <w:bdr w:val="none" w:sz="0" w:space="0" w:color="auto" w:frame="1"/>
                <w:lang w:eastAsia="ru-RU"/>
              </w:rPr>
            </w:pPr>
            <w:r w:rsidRPr="00BB632A">
              <w:rPr>
                <w:rFonts w:ascii="Arial" w:eastAsia="Times New Roman" w:hAnsi="Arial" w:cs="Arial"/>
                <w:b/>
                <w:bCs/>
                <w:color w:val="002060"/>
                <w:sz w:val="27"/>
                <w:szCs w:val="27"/>
                <w:bdr w:val="none" w:sz="0" w:space="0" w:color="auto" w:frame="1"/>
                <w:lang w:eastAsia="ru-RU"/>
              </w:rPr>
              <w:t>Обратите внимание</w:t>
            </w:r>
            <w:r w:rsidR="004E15E4" w:rsidRPr="00BB632A">
              <w:rPr>
                <w:rFonts w:ascii="Arial" w:eastAsia="Times New Roman" w:hAnsi="Arial" w:cs="Arial"/>
                <w:b/>
                <w:bCs/>
                <w:color w:val="002060"/>
                <w:sz w:val="27"/>
                <w:szCs w:val="27"/>
                <w:bdr w:val="none" w:sz="0" w:space="0" w:color="auto" w:frame="1"/>
                <w:lang w:eastAsia="ru-RU"/>
              </w:rPr>
              <w:t>!</w:t>
            </w:r>
            <w:r w:rsidR="004E15E4" w:rsidRPr="00BB632A">
              <w:rPr>
                <w:rFonts w:ascii="Arial" w:eastAsia="Times New Roman" w:hAnsi="Arial" w:cs="Arial"/>
                <w:color w:val="002060"/>
                <w:sz w:val="27"/>
                <w:szCs w:val="27"/>
                <w:lang w:eastAsia="ru-RU"/>
              </w:rPr>
              <w:t> </w:t>
            </w:r>
            <w:r w:rsidR="004E15E4" w:rsidRPr="00BB632A">
              <w:rPr>
                <w:rFonts w:ascii="Arial" w:eastAsia="Times New Roman" w:hAnsi="Arial" w:cs="Arial"/>
                <w:i/>
                <w:iCs/>
                <w:color w:val="002060"/>
                <w:sz w:val="27"/>
                <w:szCs w:val="27"/>
                <w:bdr w:val="none" w:sz="0" w:space="0" w:color="auto" w:frame="1"/>
                <w:lang w:eastAsia="ru-RU"/>
              </w:rPr>
              <w:t>На общей панели задач (ленте вверху) необходимо убрать галочку из квадратика, где написано «по щелчку», кликнув на него левой клавишей мыши. Это делается для того, чтобы слайд не переключился после первого щелчка мыши, так как ребенок может щелкать и выбирать ответ несколько раз, ища правильный. Если этого не выполнить, то при любом первом ответе (щелчке, даже неправильном, слайд переключится на следующий. А нам этого не нужно. Нам нужно дождаться правильного результата!</w:t>
            </w:r>
          </w:p>
          <w:p w:rsidR="00D6220A" w:rsidRPr="00BB632A" w:rsidRDefault="00D6220A" w:rsidP="004E15E4">
            <w:pPr>
              <w:ind w:firstLine="360"/>
              <w:jc w:val="both"/>
              <w:rPr>
                <w:rFonts w:ascii="Arial" w:eastAsia="Times New Roman" w:hAnsi="Arial" w:cs="Arial"/>
                <w:color w:val="002060"/>
                <w:sz w:val="27"/>
                <w:szCs w:val="27"/>
                <w:lang w:eastAsia="ru-RU"/>
              </w:rPr>
            </w:pPr>
          </w:p>
        </w:tc>
      </w:tr>
      <w:tr w:rsidR="004E15E4" w:rsidTr="00D6220A">
        <w:trPr>
          <w:trHeight w:val="803"/>
        </w:trPr>
        <w:tc>
          <w:tcPr>
            <w:tcW w:w="846" w:type="dxa"/>
          </w:tcPr>
          <w:p w:rsidR="004E15E4" w:rsidRPr="00BB632A" w:rsidRDefault="004E15E4" w:rsidP="004E15E4">
            <w:pPr>
              <w:spacing w:before="150" w:after="450" w:line="288"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lastRenderedPageBreak/>
              <w:t>11</w:t>
            </w:r>
          </w:p>
        </w:tc>
        <w:tc>
          <w:tcPr>
            <w:tcW w:w="9610" w:type="dxa"/>
          </w:tcPr>
          <w:p w:rsidR="004E15E4" w:rsidRPr="00BB632A" w:rsidRDefault="004E15E4" w:rsidP="00A1765D">
            <w:pPr>
              <w:spacing w:before="225" w:after="225"/>
              <w:ind w:firstLine="360"/>
              <w:jc w:val="both"/>
              <w:rPr>
                <w:rFonts w:ascii="Arial" w:eastAsia="Times New Roman" w:hAnsi="Arial" w:cs="Arial"/>
                <w:color w:val="002060"/>
                <w:sz w:val="27"/>
                <w:szCs w:val="27"/>
                <w:lang w:eastAsia="ru-RU"/>
              </w:rPr>
            </w:pPr>
            <w:r w:rsidRPr="00BB632A">
              <w:rPr>
                <w:rFonts w:ascii="Arial" w:eastAsia="Times New Roman" w:hAnsi="Arial" w:cs="Arial"/>
                <w:color w:val="002060"/>
                <w:sz w:val="27"/>
                <w:szCs w:val="27"/>
                <w:lang w:eastAsia="ru-RU"/>
              </w:rPr>
              <w:t>Проверить работу слайда можно нажав «показ слайдов»</w:t>
            </w:r>
            <w:r w:rsidR="00A1765D" w:rsidRPr="00BB632A">
              <w:rPr>
                <w:rFonts w:ascii="Arial" w:eastAsia="Times New Roman" w:hAnsi="Arial" w:cs="Arial"/>
                <w:color w:val="002060"/>
                <w:sz w:val="27"/>
                <w:szCs w:val="27"/>
                <w:lang w:eastAsia="ru-RU"/>
              </w:rPr>
              <w:t>.</w:t>
            </w:r>
          </w:p>
        </w:tc>
      </w:tr>
      <w:tr w:rsidR="004E15E4" w:rsidTr="004E15E4">
        <w:tc>
          <w:tcPr>
            <w:tcW w:w="846" w:type="dxa"/>
          </w:tcPr>
          <w:p w:rsidR="004E15E4" w:rsidRPr="00BB632A" w:rsidRDefault="004E15E4" w:rsidP="004E15E4">
            <w:pPr>
              <w:spacing w:before="150" w:after="450" w:line="288" w:lineRule="atLeast"/>
              <w:jc w:val="center"/>
              <w:outlineLvl w:val="0"/>
              <w:rPr>
                <w:rFonts w:ascii="Arial" w:eastAsia="Times New Roman" w:hAnsi="Arial" w:cs="Arial"/>
                <w:color w:val="002060"/>
                <w:kern w:val="36"/>
                <w:sz w:val="44"/>
                <w:szCs w:val="44"/>
                <w:lang w:eastAsia="ru-RU"/>
              </w:rPr>
            </w:pPr>
            <w:r w:rsidRPr="00BB632A">
              <w:rPr>
                <w:rFonts w:ascii="Arial" w:eastAsia="Times New Roman" w:hAnsi="Arial" w:cs="Arial"/>
                <w:color w:val="002060"/>
                <w:kern w:val="36"/>
                <w:sz w:val="44"/>
                <w:szCs w:val="44"/>
                <w:lang w:eastAsia="ru-RU"/>
              </w:rPr>
              <w:t>12</w:t>
            </w:r>
          </w:p>
        </w:tc>
        <w:tc>
          <w:tcPr>
            <w:tcW w:w="9610" w:type="dxa"/>
          </w:tcPr>
          <w:p w:rsidR="00D6220A" w:rsidRPr="00BB632A" w:rsidRDefault="00D6220A" w:rsidP="00A1765D">
            <w:pPr>
              <w:ind w:firstLine="360"/>
              <w:jc w:val="both"/>
              <w:rPr>
                <w:rFonts w:ascii="Arial" w:eastAsia="Times New Roman" w:hAnsi="Arial" w:cs="Arial"/>
                <w:b/>
                <w:bCs/>
                <w:color w:val="002060"/>
                <w:sz w:val="27"/>
                <w:szCs w:val="27"/>
                <w:bdr w:val="none" w:sz="0" w:space="0" w:color="auto" w:frame="1"/>
                <w:lang w:eastAsia="ru-RU"/>
              </w:rPr>
            </w:pPr>
          </w:p>
          <w:p w:rsidR="004E15E4" w:rsidRPr="00BB632A" w:rsidRDefault="004E15E4" w:rsidP="00A1765D">
            <w:pPr>
              <w:ind w:firstLine="360"/>
              <w:jc w:val="both"/>
              <w:rPr>
                <w:rFonts w:ascii="Arial" w:eastAsia="Times New Roman" w:hAnsi="Arial" w:cs="Arial"/>
                <w:b/>
                <w:bCs/>
                <w:color w:val="002060"/>
                <w:sz w:val="27"/>
                <w:szCs w:val="27"/>
                <w:bdr w:val="none" w:sz="0" w:space="0" w:color="auto" w:frame="1"/>
                <w:lang w:eastAsia="ru-RU"/>
              </w:rPr>
            </w:pPr>
            <w:r w:rsidRPr="00BB632A">
              <w:rPr>
                <w:rFonts w:ascii="Arial" w:eastAsia="Times New Roman" w:hAnsi="Arial" w:cs="Arial"/>
                <w:b/>
                <w:bCs/>
                <w:color w:val="002060"/>
                <w:sz w:val="27"/>
                <w:szCs w:val="27"/>
                <w:bdr w:val="none" w:sz="0" w:space="0" w:color="auto" w:frame="1"/>
                <w:lang w:eastAsia="ru-RU"/>
              </w:rPr>
              <w:t>Заключительный (последний) слайд </w:t>
            </w:r>
            <w:r w:rsidRPr="00BB632A">
              <w:rPr>
                <w:rFonts w:ascii="Arial" w:eastAsia="Times New Roman" w:hAnsi="Arial" w:cs="Arial"/>
                <w:color w:val="002060"/>
                <w:sz w:val="27"/>
                <w:szCs w:val="27"/>
                <w:lang w:eastAsia="ru-RU"/>
              </w:rPr>
              <w:t>любой игры можно сделать итоговым. То есть можно скачать и вставить анимац</w:t>
            </w:r>
            <w:r w:rsidR="00A1765D" w:rsidRPr="00BB632A">
              <w:rPr>
                <w:rFonts w:ascii="Arial" w:eastAsia="Times New Roman" w:hAnsi="Arial" w:cs="Arial"/>
                <w:color w:val="002060"/>
                <w:sz w:val="27"/>
                <w:szCs w:val="27"/>
                <w:lang w:eastAsia="ru-RU"/>
              </w:rPr>
              <w:t>ионную картинку</w:t>
            </w:r>
            <w:r w:rsidRPr="00BB632A">
              <w:rPr>
                <w:rFonts w:ascii="Arial" w:eastAsia="Times New Roman" w:hAnsi="Arial" w:cs="Arial"/>
                <w:color w:val="002060"/>
                <w:sz w:val="27"/>
                <w:szCs w:val="27"/>
                <w:lang w:eastAsia="ru-RU"/>
              </w:rPr>
              <w:t> </w:t>
            </w:r>
            <w:r w:rsidRPr="00BB632A">
              <w:rPr>
                <w:rFonts w:ascii="Arial" w:eastAsia="Times New Roman" w:hAnsi="Arial" w:cs="Arial"/>
                <w:b/>
                <w:bCs/>
                <w:color w:val="002060"/>
                <w:sz w:val="27"/>
                <w:szCs w:val="27"/>
                <w:bdr w:val="none" w:sz="0" w:space="0" w:color="auto" w:frame="1"/>
                <w:lang w:eastAsia="ru-RU"/>
              </w:rPr>
              <w:t>«СПАСИБО!», «МОЛОДЦЫ!», «БРАВО!», «ТАК ДЕРЖАТЬ!»</w:t>
            </w:r>
          </w:p>
          <w:p w:rsidR="00D6220A" w:rsidRPr="00BB632A" w:rsidRDefault="00D6220A" w:rsidP="00A1765D">
            <w:pPr>
              <w:ind w:firstLine="360"/>
              <w:jc w:val="both"/>
              <w:rPr>
                <w:rFonts w:ascii="Arial" w:eastAsia="Times New Roman" w:hAnsi="Arial" w:cs="Arial"/>
                <w:color w:val="002060"/>
                <w:sz w:val="27"/>
                <w:szCs w:val="27"/>
                <w:lang w:eastAsia="ru-RU"/>
              </w:rPr>
            </w:pPr>
          </w:p>
        </w:tc>
      </w:tr>
    </w:tbl>
    <w:p w:rsidR="004E15E4" w:rsidRPr="00DF2910" w:rsidRDefault="004E15E4" w:rsidP="00613ED5">
      <w:pPr>
        <w:spacing w:after="0" w:line="240" w:lineRule="auto"/>
        <w:jc w:val="both"/>
        <w:rPr>
          <w:rFonts w:ascii="Arial" w:eastAsia="Times New Roman" w:hAnsi="Arial" w:cs="Arial"/>
          <w:color w:val="111111"/>
          <w:sz w:val="27"/>
          <w:szCs w:val="27"/>
          <w:lang w:eastAsia="ru-RU"/>
        </w:rPr>
      </w:pPr>
    </w:p>
    <w:p w:rsidR="001F0A9B" w:rsidRDefault="001F0A9B" w:rsidP="0006257C">
      <w:pPr>
        <w:rPr>
          <w:noProof/>
          <w:lang w:eastAsia="ru-RU"/>
        </w:rPr>
      </w:pPr>
      <w:r>
        <w:rPr>
          <w:noProof/>
        </w:rPr>
        <mc:AlternateContent>
          <mc:Choice Requires="wps">
            <w:drawing>
              <wp:anchor distT="0" distB="0" distL="114300" distR="114300" simplePos="0" relativeHeight="251661312" behindDoc="0" locked="0" layoutInCell="1" allowOverlap="1" wp14:anchorId="2160CCEB" wp14:editId="19A22917">
                <wp:simplePos x="0" y="0"/>
                <wp:positionH relativeFrom="margin">
                  <wp:align>center</wp:align>
                </wp:positionH>
                <wp:positionV relativeFrom="paragraph">
                  <wp:posOffset>120992</wp:posOffset>
                </wp:positionV>
                <wp:extent cx="4018085" cy="1688123"/>
                <wp:effectExtent l="0" t="0" r="0" b="7620"/>
                <wp:wrapNone/>
                <wp:docPr id="1" name="Надпись 1"/>
                <wp:cNvGraphicFramePr/>
                <a:graphic xmlns:a="http://schemas.openxmlformats.org/drawingml/2006/main">
                  <a:graphicData uri="http://schemas.microsoft.com/office/word/2010/wordprocessingShape">
                    <wps:wsp>
                      <wps:cNvSpPr txBox="1"/>
                      <wps:spPr>
                        <a:xfrm>
                          <a:off x="0" y="0"/>
                          <a:ext cx="4018085" cy="1688123"/>
                        </a:xfrm>
                        <a:prstGeom prst="rect">
                          <a:avLst/>
                        </a:prstGeom>
                        <a:noFill/>
                        <a:ln>
                          <a:noFill/>
                        </a:ln>
                        <a:effectLst/>
                      </wps:spPr>
                      <wps:txbx>
                        <w:txbxContent>
                          <w:p w:rsidR="001F0A9B" w:rsidRPr="001F0A9B" w:rsidRDefault="001F0A9B" w:rsidP="001F0A9B">
                            <w:pPr>
                              <w:jc w:val="center"/>
                              <w:rPr>
                                <w:b/>
                                <w:noProof/>
                                <w:color w:val="FFFF00"/>
                                <w:sz w:val="1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r w:rsidRPr="001F0A9B">
                              <w:rPr>
                                <w:b/>
                                <w:noProof/>
                                <w:color w:val="FFFF00"/>
                                <w:sz w:val="1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МОЛОДЦЫ!!!</w:t>
                            </w:r>
                          </w:p>
                          <w:p w:rsidR="001F0A9B" w:rsidRPr="001F0A9B" w:rsidRDefault="001F0A9B" w:rsidP="001F0A9B">
                            <w:pPr>
                              <w:jc w:val="center"/>
                              <w:rPr>
                                <w:b/>
                                <w:noProof/>
                                <w:color w:val="FFFF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CCEB" id="_x0000_t202" coordsize="21600,21600" o:spt="202" path="m,l,21600r21600,l21600,xe">
                <v:stroke joinstyle="miter"/>
                <v:path gradientshapeok="t" o:connecttype="rect"/>
              </v:shapetype>
              <v:shape id="Надпись 1" o:spid="_x0000_s1026" type="#_x0000_t202" style="position:absolute;margin-left:0;margin-top:9.55pt;width:316.4pt;height:132.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" filled="f" stroked="f">
                <v:fill o:detectmouseclick="t"/>
                <v:textbox>
                  <w:txbxContent>
                    <w:p w:rsidR="001F0A9B" w:rsidRPr="001F0A9B" w:rsidRDefault="001F0A9B" w:rsidP="001F0A9B">
                      <w:pPr>
                        <w:jc w:val="center"/>
                        <w:rPr>
                          <w:b/>
                          <w:noProof/>
                          <w:color w:val="FFFF00"/>
                          <w:sz w:val="1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r w:rsidRPr="001F0A9B">
                        <w:rPr>
                          <w:b/>
                          <w:noProof/>
                          <w:color w:val="FFFF00"/>
                          <w:sz w:val="144"/>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МОЛОДЦЫ!!!</w:t>
                      </w:r>
                    </w:p>
                    <w:p w:rsidR="001F0A9B" w:rsidRPr="001F0A9B" w:rsidRDefault="001F0A9B" w:rsidP="001F0A9B">
                      <w:pPr>
                        <w:jc w:val="center"/>
                        <w:rPr>
                          <w:b/>
                          <w:noProof/>
                          <w:color w:val="FFFF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p>
                  </w:txbxContent>
                </v:textbox>
                <w10:wrap anchorx="margin"/>
              </v:shape>
            </w:pict>
          </mc:Fallback>
        </mc:AlternateContent>
      </w:r>
      <w:r w:rsidR="0006257C">
        <w:rPr>
          <w:noProof/>
          <w:lang w:eastAsia="ru-RU"/>
        </w:rPr>
        <w:t xml:space="preserve">                            </w:t>
      </w:r>
      <w:r w:rsidR="00D6220A">
        <w:rPr>
          <w:noProof/>
          <w:lang w:eastAsia="ru-RU"/>
        </w:rPr>
        <w:t xml:space="preserve">             </w:t>
      </w:r>
      <w:r w:rsidR="0006257C">
        <w:rPr>
          <w:noProof/>
          <w:lang w:eastAsia="ru-RU"/>
        </w:rPr>
        <w:t xml:space="preserve">   </w:t>
      </w:r>
    </w:p>
    <w:p w:rsidR="001F0A9B" w:rsidRDefault="001F0A9B" w:rsidP="0006257C">
      <w:pPr>
        <w:rPr>
          <w:noProof/>
          <w:lang w:eastAsia="ru-RU"/>
        </w:rPr>
      </w:pPr>
    </w:p>
    <w:p w:rsidR="0006257C" w:rsidRDefault="00D6220A" w:rsidP="001F0A9B">
      <w:pPr>
        <w:jc w:val="center"/>
        <w:rPr>
          <w:sz w:val="56"/>
          <w:szCs w:val="28"/>
        </w:rPr>
      </w:pPr>
      <w:r>
        <w:rPr>
          <w:noProof/>
          <w:lang w:eastAsia="ru-RU"/>
        </w:rPr>
        <w:drawing>
          <wp:inline distT="0" distB="0" distL="0" distR="0" wp14:anchorId="02A528D9" wp14:editId="151CB9CB">
            <wp:extent cx="3813346" cy="2022230"/>
            <wp:effectExtent l="0" t="0" r="0" b="0"/>
            <wp:docPr id="3" name="Рисунок 3" descr="https://ds02.infourok.ru/uploads/ex/0300/0000511f-ddbb731d/1/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300/0000511f-ddbb731d/1/img17.jp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9928" b="98561" l="9935" r="89957">
                                  <a14:foregroundMark x1="30238" y1="15108" x2="80562" y2="15827"/>
                                  <a14:foregroundMark x1="29698" y1="55683" x2="29698" y2="55683"/>
                                  <a14:foregroundMark x1="75486" y1="56547" x2="75486" y2="56547"/>
                                  <a14:foregroundMark x1="78078" y1="56835" x2="71814" y2="55971"/>
                                  <a14:foregroundMark x1="25054" y1="57554" x2="33693" y2="54388"/>
                                  <a14:foregroundMark x1="32505" y1="58129" x2="32505" y2="58129"/>
                                  <a14:foregroundMark x1="71058" y1="60288" x2="71058" y2="60288"/>
                                  <a14:foregroundMark x1="46976" y1="61871" x2="47408" y2="70504"/>
                                  <a14:foregroundMark x1="55508" y1="62734" x2="55076" y2="70504"/>
                                  <a14:foregroundMark x1="52916" y1="81007" x2="50324" y2="80000"/>
                                  <a14:backgroundMark x1="42549" y1="15827" x2="42549" y2="15827"/>
                                  <a14:backgroundMark x1="53888" y1="13957" x2="53888" y2="13957"/>
                                  <a14:backgroundMark x1="59287" y1="15108" x2="59287" y2="15108"/>
                                  <a14:backgroundMark x1="65011" y1="15827" x2="65011" y2="15827"/>
                                  <a14:backgroundMark x1="67387" y1="15827" x2="67387" y2="15827"/>
                                  <a14:backgroundMark x1="70194" y1="17266" x2="70194" y2="17266"/>
                                  <a14:backgroundMark x1="75054" y1="16978" x2="75054" y2="16978"/>
                                  <a14:backgroundMark x1="72462" y1="16978" x2="72462" y2="16978"/>
                                  <a14:backgroundMark x1="53672" y1="16403" x2="53672" y2="16403"/>
                                  <a14:backgroundMark x1="48596" y1="14245" x2="48596" y2="14245"/>
                                  <a14:backgroundMark x1="42549" y1="14245" x2="42549" y2="14245"/>
                                </a14:backgroundRemoval>
                              </a14:imgEffect>
                            </a14:imgLayer>
                          </a14:imgProps>
                        </a:ext>
                        <a:ext uri="{28A0092B-C50C-407E-A947-70E740481C1C}">
                          <a14:useLocalDpi xmlns:a14="http://schemas.microsoft.com/office/drawing/2010/main" val="0"/>
                        </a:ext>
                      </a:extLst>
                    </a:blip>
                    <a:srcRect l="13707" t="42657" r="9609" b="3236"/>
                    <a:stretch/>
                  </pic:blipFill>
                  <pic:spPr bwMode="auto">
                    <a:xfrm>
                      <a:off x="0" y="0"/>
                      <a:ext cx="3893749" cy="2064868"/>
                    </a:xfrm>
                    <a:prstGeom prst="rect">
                      <a:avLst/>
                    </a:prstGeom>
                    <a:noFill/>
                    <a:ln w="285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bookmarkStart w:id="0" w:name="_GoBack"/>
      <w:bookmarkEnd w:id="0"/>
    </w:p>
    <w:p w:rsidR="00BB632A" w:rsidRDefault="00BB632A" w:rsidP="00D6220A">
      <w:pPr>
        <w:jc w:val="center"/>
        <w:rPr>
          <w:b/>
          <w:i/>
          <w:color w:val="002060"/>
          <w:sz w:val="52"/>
          <w:szCs w:val="52"/>
        </w:rPr>
      </w:pPr>
      <w:r w:rsidRPr="00BB632A">
        <w:rPr>
          <w:b/>
          <w:i/>
          <w:color w:val="002060"/>
          <w:sz w:val="52"/>
          <w:szCs w:val="52"/>
        </w:rPr>
        <w:t>Создавайте интерактивные игры</w:t>
      </w:r>
      <w:r>
        <w:rPr>
          <w:b/>
          <w:i/>
          <w:color w:val="002060"/>
          <w:sz w:val="52"/>
          <w:szCs w:val="52"/>
        </w:rPr>
        <w:t>.</w:t>
      </w:r>
    </w:p>
    <w:p w:rsidR="0006257C" w:rsidRPr="00BB632A" w:rsidRDefault="00D6220A" w:rsidP="00D6220A">
      <w:pPr>
        <w:jc w:val="center"/>
        <w:rPr>
          <w:b/>
          <w:i/>
          <w:color w:val="002060"/>
          <w:sz w:val="52"/>
          <w:szCs w:val="52"/>
        </w:rPr>
      </w:pPr>
      <w:r w:rsidRPr="00BB632A">
        <w:rPr>
          <w:b/>
          <w:i/>
          <w:color w:val="002060"/>
          <w:sz w:val="52"/>
          <w:szCs w:val="52"/>
        </w:rPr>
        <w:t xml:space="preserve">Желаем </w:t>
      </w:r>
      <w:r w:rsidR="0006257C" w:rsidRPr="00BB632A">
        <w:rPr>
          <w:b/>
          <w:i/>
          <w:color w:val="002060"/>
          <w:sz w:val="52"/>
          <w:szCs w:val="52"/>
        </w:rPr>
        <w:t>т</w:t>
      </w:r>
      <w:r w:rsidR="0006257C" w:rsidRPr="00BB632A">
        <w:rPr>
          <w:b/>
          <w:i/>
          <w:color w:val="002060"/>
          <w:sz w:val="52"/>
          <w:szCs w:val="52"/>
        </w:rPr>
        <w:t>ворческих успехов!!!</w:t>
      </w:r>
    </w:p>
    <w:sectPr w:rsidR="0006257C" w:rsidRPr="00BB632A" w:rsidSect="00435836">
      <w:pgSz w:w="11906" w:h="16838"/>
      <w:pgMar w:top="720" w:right="720" w:bottom="720" w:left="720" w:header="708" w:footer="708" w:gutter="0"/>
      <w:pgBorders w:offsetFrom="page">
        <w:top w:val="thinThickMediumGap" w:sz="24" w:space="24" w:color="002060"/>
        <w:left w:val="thinThickMediumGap" w:sz="24" w:space="24" w:color="002060"/>
        <w:bottom w:val="thickThinMediumGap" w:sz="24" w:space="24" w:color="002060"/>
        <w:right w:val="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E4"/>
    <w:rsid w:val="0006257C"/>
    <w:rsid w:val="001F0A9B"/>
    <w:rsid w:val="00210E03"/>
    <w:rsid w:val="00435836"/>
    <w:rsid w:val="004477E9"/>
    <w:rsid w:val="004E15E4"/>
    <w:rsid w:val="0051290D"/>
    <w:rsid w:val="00523982"/>
    <w:rsid w:val="00613ED5"/>
    <w:rsid w:val="006F0069"/>
    <w:rsid w:val="00752D54"/>
    <w:rsid w:val="00A1765D"/>
    <w:rsid w:val="00BB632A"/>
    <w:rsid w:val="00D4051B"/>
    <w:rsid w:val="00D62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1304]"/>
    </o:shapedefaults>
    <o:shapelayout v:ext="edit">
      <o:idmap v:ext="edit" data="1"/>
    </o:shapelayout>
  </w:shapeDefaults>
  <w:decimalSymbol w:val=","/>
  <w:listSeparator w:val=";"/>
  <w15:chartTrackingRefBased/>
  <w15:docId w15:val="{D368C39D-681E-4908-86F2-AB367A2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DFDDD-2CE2-4118-88F0-833BDCF1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2020-12-30T10:13:00Z</dcterms:created>
  <dcterms:modified xsi:type="dcterms:W3CDTF">2020-12-30T10:32:00Z</dcterms:modified>
</cp:coreProperties>
</file>