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52" w:rsidRDefault="00267C52" w:rsidP="00267C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C52">
        <w:rPr>
          <w:rFonts w:ascii="Times New Roman" w:hAnsi="Times New Roman" w:cs="Times New Roman"/>
          <w:b/>
          <w:sz w:val="36"/>
          <w:szCs w:val="36"/>
        </w:rPr>
        <w:t xml:space="preserve">О проведении   широкомасштабного мероприятия </w:t>
      </w:r>
    </w:p>
    <w:p w:rsidR="00267C52" w:rsidRPr="00267C52" w:rsidRDefault="00267C52" w:rsidP="00267C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C52">
        <w:rPr>
          <w:rFonts w:ascii="Times New Roman" w:hAnsi="Times New Roman" w:cs="Times New Roman"/>
          <w:b/>
          <w:sz w:val="36"/>
          <w:szCs w:val="36"/>
        </w:rPr>
        <w:t>«Дети и Дорога»</w:t>
      </w:r>
    </w:p>
    <w:p w:rsidR="00267C52" w:rsidRDefault="00267C52" w:rsidP="00267C52">
      <w:pPr>
        <w:pStyle w:val="a3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За  1 месяц 2018 года на территории Свердловской области зарегистрировано 21ДТП с участием детей, в которых травмы получили 23 ребенка и  2 ребенка погибли.</w:t>
      </w:r>
    </w:p>
    <w:p w:rsidR="00267C52" w:rsidRDefault="00267C52" w:rsidP="00267C52">
      <w:pPr>
        <w:pStyle w:val="a3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По категориям участников дорожного движения:</w:t>
      </w:r>
    </w:p>
    <w:p w:rsidR="00267C52" w:rsidRDefault="00267C52" w:rsidP="00267C52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Пешеходы – 6 ДТП (2016г.-7; -14%), из них по своей вине травмированы 3 ребенка. </w:t>
      </w:r>
    </w:p>
    <w:p w:rsidR="00267C52" w:rsidRDefault="00267C52" w:rsidP="00267C52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Велосипедисты – 1ДТП (0-2016; +100%).</w:t>
      </w:r>
    </w:p>
    <w:p w:rsidR="00267C52" w:rsidRDefault="00267C52" w:rsidP="00267C52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По причине нарушения ПДД РФ водителями автотранспортных сре</w:t>
      </w:r>
      <w:proofErr w:type="gramStart"/>
      <w:r>
        <w:rPr>
          <w:szCs w:val="28"/>
        </w:rPr>
        <w:t>дств в р</w:t>
      </w:r>
      <w:proofErr w:type="gramEnd"/>
      <w:r>
        <w:rPr>
          <w:szCs w:val="28"/>
        </w:rPr>
        <w:t>езультате 19 ДТП (16: +19%), 2 ребенка погибли (0; +100%) и 21 ребенок получили травмы (19; +10%).</w:t>
      </w:r>
    </w:p>
    <w:p w:rsidR="00267C52" w:rsidRPr="00267C52" w:rsidRDefault="00267C52" w:rsidP="00267C5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4B6">
        <w:rPr>
          <w:rFonts w:ascii="Times New Roman CYR" w:hAnsi="Times New Roman CYR" w:cs="Times New Roman CYR"/>
          <w:sz w:val="28"/>
          <w:szCs w:val="28"/>
        </w:rPr>
        <w:t xml:space="preserve">За один месяцев 2018 выявлено 29 нарушений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1 представление в ТКДН и ЗП для принятия соответствующих </w:t>
      </w:r>
      <w:r w:rsidRPr="00267C52">
        <w:rPr>
          <w:rFonts w:ascii="Times New Roman" w:hAnsi="Times New Roman" w:cs="Times New Roman"/>
          <w:sz w:val="28"/>
          <w:szCs w:val="28"/>
        </w:rPr>
        <w:t>мер.</w:t>
      </w:r>
    </w:p>
    <w:p w:rsidR="00267C52" w:rsidRPr="00267C52" w:rsidRDefault="00267C52" w:rsidP="00267C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5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67C52">
        <w:rPr>
          <w:rFonts w:ascii="Times New Roman" w:hAnsi="Times New Roman" w:cs="Times New Roman"/>
          <w:sz w:val="28"/>
          <w:szCs w:val="28"/>
        </w:rPr>
        <w:t xml:space="preserve">        Принимая во внимание тяжесть последствий </w:t>
      </w:r>
      <w:proofErr w:type="spellStart"/>
      <w:r w:rsidRPr="00267C5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267C52">
        <w:rPr>
          <w:rFonts w:ascii="Times New Roman" w:hAnsi="Times New Roman" w:cs="Times New Roman"/>
          <w:sz w:val="28"/>
          <w:szCs w:val="28"/>
        </w:rPr>
        <w:t>–транспортных происшествий с участием детей, в целях профилактики дорожно-транспортных происшествий с участием несовершеннолетних, сохранения жизни и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67C52">
        <w:rPr>
          <w:rFonts w:ascii="Times New Roman" w:hAnsi="Times New Roman" w:cs="Times New Roman"/>
          <w:szCs w:val="28"/>
        </w:rPr>
        <w:t xml:space="preserve"> </w:t>
      </w:r>
      <w:r w:rsidRPr="00267C52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267C52">
        <w:rPr>
          <w:rFonts w:ascii="Times New Roman" w:hAnsi="Times New Roman" w:cs="Times New Roman"/>
          <w:b/>
          <w:sz w:val="28"/>
          <w:szCs w:val="28"/>
        </w:rPr>
        <w:t xml:space="preserve">с 14 февраля по 20 марта 2018 года </w:t>
      </w:r>
      <w:r w:rsidRPr="0026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67C52">
        <w:rPr>
          <w:rFonts w:ascii="Times New Roman" w:hAnsi="Times New Roman" w:cs="Times New Roman"/>
          <w:sz w:val="28"/>
          <w:szCs w:val="28"/>
        </w:rPr>
        <w:t>городских округов Ревда и городского округа Дегтя</w:t>
      </w:r>
      <w:proofErr w:type="gramStart"/>
      <w:r w:rsidRPr="00267C52">
        <w:rPr>
          <w:rFonts w:ascii="Times New Roman" w:hAnsi="Times New Roman" w:cs="Times New Roman"/>
          <w:sz w:val="28"/>
          <w:szCs w:val="28"/>
        </w:rPr>
        <w:t xml:space="preserve">рск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оходит </w:t>
      </w:r>
      <w:r w:rsidRPr="00267C52">
        <w:rPr>
          <w:rFonts w:ascii="Times New Roman" w:hAnsi="Times New Roman" w:cs="Times New Roman"/>
          <w:sz w:val="28"/>
          <w:szCs w:val="28"/>
        </w:rPr>
        <w:t xml:space="preserve">широкомасштабное мероприятие </w:t>
      </w:r>
      <w:r w:rsidRPr="00267C52">
        <w:rPr>
          <w:rFonts w:ascii="Times New Roman" w:hAnsi="Times New Roman" w:cs="Times New Roman"/>
          <w:b/>
          <w:sz w:val="28"/>
          <w:szCs w:val="28"/>
        </w:rPr>
        <w:t>«Дети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67C52">
        <w:rPr>
          <w:rFonts w:ascii="Times New Roman" w:hAnsi="Times New Roman" w:cs="Times New Roman"/>
          <w:b/>
          <w:sz w:val="28"/>
          <w:szCs w:val="28"/>
        </w:rPr>
        <w:t xml:space="preserve"> Дорога»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7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E3" w:rsidRPr="00267C52" w:rsidRDefault="00AF54E3" w:rsidP="00267C52">
      <w:pPr>
        <w:spacing w:after="0" w:line="240" w:lineRule="auto"/>
        <w:rPr>
          <w:rFonts w:ascii="Times New Roman" w:hAnsi="Times New Roman" w:cs="Times New Roman"/>
        </w:rPr>
      </w:pPr>
    </w:p>
    <w:sectPr w:rsidR="00AF54E3" w:rsidRPr="0026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C52"/>
    <w:rsid w:val="00267C52"/>
    <w:rsid w:val="00A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7C5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C5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267C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5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2018-02-26T05:51:00Z</dcterms:created>
  <dcterms:modified xsi:type="dcterms:W3CDTF">2018-02-26T05:56:00Z</dcterms:modified>
</cp:coreProperties>
</file>