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C5" w:rsidRPr="003C7AE4" w:rsidRDefault="009242AD" w:rsidP="008906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МЕТОДУ</w:t>
      </w:r>
      <w:r w:rsidR="008906C5" w:rsidRPr="003C7AE4">
        <w:rPr>
          <w:rFonts w:ascii="Times New Roman" w:hAnsi="Times New Roman" w:cs="Times New Roman"/>
          <w:sz w:val="28"/>
          <w:szCs w:val="28"/>
        </w:rPr>
        <w:t xml:space="preserve"> ЗАМЕЩАЮЩЕГО ОНТОГЕНЕЗА</w:t>
      </w:r>
    </w:p>
    <w:p w:rsidR="00B36808" w:rsidRPr="009242AD" w:rsidRDefault="00B36808" w:rsidP="0092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2AD">
        <w:rPr>
          <w:rFonts w:ascii="Times New Roman" w:hAnsi="Times New Roman" w:cs="Times New Roman"/>
          <w:sz w:val="28"/>
          <w:szCs w:val="28"/>
        </w:rPr>
        <w:t>Человек сам по себе, один, не может быть личностью. Личностью он становится только в общении, когда другие люди говорят о нем: он л</w:t>
      </w:r>
      <w:r w:rsidR="009242AD">
        <w:rPr>
          <w:rFonts w:ascii="Times New Roman" w:hAnsi="Times New Roman" w:cs="Times New Roman"/>
          <w:sz w:val="28"/>
          <w:szCs w:val="28"/>
        </w:rPr>
        <w:t>ичность или не личность. Это</w:t>
      </w:r>
      <w:r w:rsidRPr="009242AD">
        <w:rPr>
          <w:rFonts w:ascii="Times New Roman" w:hAnsi="Times New Roman" w:cs="Times New Roman"/>
          <w:sz w:val="28"/>
          <w:szCs w:val="28"/>
        </w:rPr>
        <w:t xml:space="preserve"> </w:t>
      </w:r>
      <w:r w:rsidRPr="009242AD">
        <w:rPr>
          <w:rFonts w:ascii="Times New Roman" w:hAnsi="Times New Roman" w:cs="Times New Roman"/>
          <w:i/>
          <w:sz w:val="28"/>
          <w:szCs w:val="28"/>
        </w:rPr>
        <w:t>социальный уровень</w:t>
      </w:r>
      <w:r w:rsidRPr="009242AD">
        <w:rPr>
          <w:rFonts w:ascii="Times New Roman" w:hAnsi="Times New Roman" w:cs="Times New Roman"/>
          <w:sz w:val="28"/>
          <w:szCs w:val="28"/>
        </w:rPr>
        <w:t>, на котором человек рассматривается как звено большой социальной структуры. Патология на этом уровне проявляется в отклоняющемся поведении.</w:t>
      </w:r>
    </w:p>
    <w:p w:rsidR="00300013" w:rsidRDefault="00300013" w:rsidP="0095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 этими видимыми проявлениями мы </w:t>
      </w:r>
      <w:r w:rsidR="00CB5A6D">
        <w:rPr>
          <w:rFonts w:ascii="Times New Roman" w:hAnsi="Times New Roman" w:cs="Times New Roman"/>
          <w:sz w:val="28"/>
          <w:szCs w:val="28"/>
        </w:rPr>
        <w:t>сталкиваемся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FF7" w:rsidRDefault="00955FF7" w:rsidP="0095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F7">
        <w:rPr>
          <w:rFonts w:ascii="Times New Roman" w:hAnsi="Times New Roman" w:cs="Times New Roman"/>
          <w:bCs/>
          <w:sz w:val="28"/>
          <w:szCs w:val="28"/>
        </w:rPr>
        <w:t>Метод замещающего онтогенеза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55FF7">
        <w:rPr>
          <w:rFonts w:ascii="Times New Roman" w:hAnsi="Times New Roman" w:cs="Times New Roman"/>
          <w:sz w:val="28"/>
          <w:szCs w:val="28"/>
        </w:rPr>
        <w:t>фундаментальная технология нейропсихологического сопровождения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FF7" w:rsidRDefault="00CB5A6D" w:rsidP="0092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6D"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Pr="00CB5A6D">
        <w:rPr>
          <w:rFonts w:ascii="Times New Roman" w:hAnsi="Times New Roman" w:cs="Times New Roman"/>
          <w:sz w:val="28"/>
          <w:szCs w:val="28"/>
        </w:rPr>
        <w:t xml:space="preserve"> </w:t>
      </w:r>
      <w:r w:rsidR="009242AD">
        <w:rPr>
          <w:rFonts w:ascii="Times New Roman" w:hAnsi="Times New Roman" w:cs="Times New Roman"/>
          <w:sz w:val="28"/>
          <w:szCs w:val="28"/>
        </w:rPr>
        <w:t>- в</w:t>
      </w:r>
      <w:r w:rsidRPr="00CB5A6D">
        <w:rPr>
          <w:rFonts w:ascii="Times New Roman" w:hAnsi="Times New Roman" w:cs="Times New Roman"/>
          <w:sz w:val="28"/>
          <w:szCs w:val="28"/>
        </w:rPr>
        <w:t>ернуться в прошлое к точке, когда нарушение произошло, чтобы дать нужную стимуляцию и достроить нужные нейронные связи</w:t>
      </w:r>
    </w:p>
    <w:p w:rsidR="00CB5A6D" w:rsidRDefault="00CB5A6D" w:rsidP="0095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08">
        <w:rPr>
          <w:rFonts w:ascii="Times New Roman" w:hAnsi="Times New Roman" w:cs="Times New Roman"/>
          <w:sz w:val="28"/>
          <w:szCs w:val="28"/>
        </w:rPr>
        <w:t>Специально подобранные упражнения оказывают стимулирующее воздействие на мозговые структуры, на так называемый сенсомоторный уровень</w:t>
      </w:r>
      <w:r>
        <w:rPr>
          <w:rFonts w:ascii="Times New Roman" w:hAnsi="Times New Roman" w:cs="Times New Roman"/>
          <w:sz w:val="28"/>
          <w:szCs w:val="28"/>
        </w:rPr>
        <w:t>, что указывает</w:t>
      </w:r>
      <w:r w:rsidRPr="00B3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6808">
        <w:rPr>
          <w:rFonts w:ascii="Times New Roman" w:hAnsi="Times New Roman" w:cs="Times New Roman"/>
          <w:sz w:val="28"/>
          <w:szCs w:val="28"/>
        </w:rPr>
        <w:t xml:space="preserve"> связь между движением и собственно психическими функциями — восприятием, памятью, мышлением, речью.</w:t>
      </w:r>
    </w:p>
    <w:p w:rsidR="00CB5A6D" w:rsidRDefault="00954491" w:rsidP="0095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91">
        <w:rPr>
          <w:rFonts w:ascii="Times New Roman" w:hAnsi="Times New Roman" w:cs="Times New Roman"/>
          <w:sz w:val="28"/>
          <w:szCs w:val="28"/>
        </w:rPr>
        <w:t>Таким образом, метод замещающего онтогенеза дает возможность скорректировать отклонения в работе психических функций путем прохождения с ребенком заново отдельных пропущенных этапов онтогенеза.</w:t>
      </w:r>
    </w:p>
    <w:p w:rsidR="00B543CD" w:rsidRDefault="00B543CD" w:rsidP="0095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 xml:space="preserve">Метод замещающего онтогенеза основывается на теории А.Р. </w:t>
      </w:r>
      <w:proofErr w:type="spellStart"/>
      <w:r w:rsidRPr="00B543CD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B543CD">
        <w:rPr>
          <w:rFonts w:ascii="Times New Roman" w:hAnsi="Times New Roman" w:cs="Times New Roman"/>
          <w:sz w:val="28"/>
          <w:szCs w:val="28"/>
        </w:rPr>
        <w:t xml:space="preserve"> о трех функциональных блоках мозга</w:t>
      </w:r>
      <w:r w:rsidR="00C80744">
        <w:rPr>
          <w:rFonts w:ascii="Times New Roman" w:hAnsi="Times New Roman" w:cs="Times New Roman"/>
          <w:sz w:val="28"/>
          <w:szCs w:val="28"/>
        </w:rPr>
        <w:t>.</w:t>
      </w:r>
    </w:p>
    <w:p w:rsidR="00B543CD" w:rsidRPr="00C80744" w:rsidRDefault="0034017B" w:rsidP="00B54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44">
        <w:rPr>
          <w:rFonts w:ascii="Times New Roman" w:hAnsi="Times New Roman" w:cs="Times New Roman"/>
          <w:b/>
          <w:sz w:val="28"/>
          <w:szCs w:val="28"/>
        </w:rPr>
        <w:t>Упражнения для п</w:t>
      </w:r>
      <w:r w:rsidR="00B543CD" w:rsidRPr="00B543CD">
        <w:rPr>
          <w:rFonts w:ascii="Times New Roman" w:hAnsi="Times New Roman" w:cs="Times New Roman"/>
          <w:b/>
          <w:sz w:val="28"/>
          <w:szCs w:val="28"/>
        </w:rPr>
        <w:t>ерв</w:t>
      </w:r>
      <w:r w:rsidRPr="00C80744">
        <w:rPr>
          <w:rFonts w:ascii="Times New Roman" w:hAnsi="Times New Roman" w:cs="Times New Roman"/>
          <w:b/>
          <w:sz w:val="28"/>
          <w:szCs w:val="28"/>
        </w:rPr>
        <w:t>ого</w:t>
      </w:r>
      <w:r w:rsidR="00B543CD" w:rsidRPr="00B543CD">
        <w:rPr>
          <w:rFonts w:ascii="Times New Roman" w:hAnsi="Times New Roman" w:cs="Times New Roman"/>
          <w:b/>
          <w:sz w:val="28"/>
          <w:szCs w:val="28"/>
        </w:rPr>
        <w:t xml:space="preserve"> функциональн</w:t>
      </w:r>
      <w:r w:rsidRPr="00C80744">
        <w:rPr>
          <w:rFonts w:ascii="Times New Roman" w:hAnsi="Times New Roman" w:cs="Times New Roman"/>
          <w:b/>
          <w:sz w:val="28"/>
          <w:szCs w:val="28"/>
        </w:rPr>
        <w:t>ого</w:t>
      </w:r>
      <w:r w:rsidR="00B543CD" w:rsidRPr="00B543CD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C80744">
        <w:rPr>
          <w:rFonts w:ascii="Times New Roman" w:hAnsi="Times New Roman" w:cs="Times New Roman"/>
          <w:b/>
          <w:sz w:val="28"/>
          <w:szCs w:val="28"/>
        </w:rPr>
        <w:t>а:</w:t>
      </w:r>
    </w:p>
    <w:p w:rsidR="00B543CD" w:rsidRPr="00B543CD" w:rsidRDefault="00B543CD" w:rsidP="00B543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3CD">
        <w:rPr>
          <w:rFonts w:ascii="Times New Roman" w:hAnsi="Times New Roman" w:cs="Times New Roman"/>
          <w:sz w:val="28"/>
          <w:szCs w:val="28"/>
          <w:lang w:val="en-US"/>
        </w:rPr>
        <w:t>Дыхательные</w:t>
      </w:r>
      <w:proofErr w:type="spellEnd"/>
      <w:r w:rsidRPr="00B54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43CD">
        <w:rPr>
          <w:rFonts w:ascii="Times New Roman" w:hAnsi="Times New Roman" w:cs="Times New Roman"/>
          <w:sz w:val="28"/>
          <w:szCs w:val="28"/>
          <w:lang w:val="en-US"/>
        </w:rPr>
        <w:t>упражнения</w:t>
      </w:r>
      <w:proofErr w:type="spellEnd"/>
      <w:r w:rsidR="0063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CD" w:rsidRPr="00B543CD" w:rsidRDefault="00B543CD" w:rsidP="00B543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>Стимулирующие упражнения, повышающие энергетический потенциал.</w:t>
      </w:r>
    </w:p>
    <w:p w:rsidR="00B543CD" w:rsidRPr="00B543CD" w:rsidRDefault="00B543CD" w:rsidP="00B543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 xml:space="preserve">Упражнения на преодоление мышечных </w:t>
      </w:r>
      <w:proofErr w:type="spellStart"/>
      <w:r w:rsidRPr="00B543CD">
        <w:rPr>
          <w:rFonts w:ascii="Times New Roman" w:hAnsi="Times New Roman" w:cs="Times New Roman"/>
          <w:sz w:val="28"/>
          <w:szCs w:val="28"/>
        </w:rPr>
        <w:t>дистоний</w:t>
      </w:r>
      <w:proofErr w:type="spellEnd"/>
      <w:r w:rsidRPr="00B543CD">
        <w:rPr>
          <w:rFonts w:ascii="Times New Roman" w:hAnsi="Times New Roman" w:cs="Times New Roman"/>
          <w:sz w:val="28"/>
          <w:szCs w:val="28"/>
        </w:rPr>
        <w:t>.</w:t>
      </w:r>
    </w:p>
    <w:p w:rsidR="00B543CD" w:rsidRPr="00B543CD" w:rsidRDefault="00B543CD" w:rsidP="00B543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461996"/>
      <w:r w:rsidRPr="00B543CD">
        <w:rPr>
          <w:rFonts w:ascii="Times New Roman" w:hAnsi="Times New Roman" w:cs="Times New Roman"/>
          <w:sz w:val="28"/>
          <w:szCs w:val="28"/>
        </w:rPr>
        <w:t>Упражнения на формирование и коррекцию базовых сенсомоторных реципрокных координаций.</w:t>
      </w:r>
    </w:p>
    <w:bookmarkEnd w:id="0"/>
    <w:p w:rsidR="00B543CD" w:rsidRPr="00B543CD" w:rsidRDefault="00B543CD" w:rsidP="00B543C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543C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Дыхательные упражнения </w:t>
      </w:r>
    </w:p>
    <w:p w:rsidR="00B543CD" w:rsidRPr="00B543CD" w:rsidRDefault="00B543CD" w:rsidP="00B5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>В основе всех дыхательных нейропсихологических техник — глубокое диафрагмальное дыхание, наиболее полно описанное А. В. Семенович: «Правильное дыхание</w:t>
      </w:r>
      <w:r w:rsidRPr="00B543CD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B543CD">
        <w:rPr>
          <w:rFonts w:ascii="Times New Roman" w:hAnsi="Times New Roman" w:cs="Times New Roman"/>
          <w:sz w:val="28"/>
          <w:szCs w:val="28"/>
        </w:rPr>
        <w:t xml:space="preserve"> это медленное, глубокое диафрагмальное дыхание (при котором легкие заполняются до самых нижних отделов), состоящее из четырех стадий:</w:t>
      </w:r>
    </w:p>
    <w:p w:rsidR="00B543CD" w:rsidRDefault="00B543CD" w:rsidP="00B543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>Вдох (распустить мышцы живота, начать вдох, опустить диафрагму вниз, выдвигая живот вперед; наполнить среднюю часть легких, расширяя грудную клетку; приподнять грудину и ключицы, наполнить воздухом верхушки легких);</w:t>
      </w:r>
    </w:p>
    <w:p w:rsidR="00B543CD" w:rsidRPr="00B543CD" w:rsidRDefault="00B543CD" w:rsidP="00B543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43CD">
        <w:rPr>
          <w:rFonts w:ascii="Times New Roman" w:hAnsi="Times New Roman" w:cs="Times New Roman"/>
          <w:sz w:val="28"/>
          <w:szCs w:val="28"/>
          <w:lang w:val="en-US"/>
        </w:rPr>
        <w:t>пауза</w:t>
      </w:r>
      <w:proofErr w:type="spellEnd"/>
      <w:r w:rsidRPr="00B543C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43CD" w:rsidRDefault="00B543CD" w:rsidP="00B543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>выдох (приподнять диафрагму вверх и втянуть живот; опустить ребра; опустить грудину и ключицы, выпуская воздух из верхушек легких);</w:t>
      </w:r>
    </w:p>
    <w:p w:rsidR="00B543CD" w:rsidRDefault="00B543CD" w:rsidP="00B543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D">
        <w:rPr>
          <w:rFonts w:ascii="Times New Roman" w:hAnsi="Times New Roman" w:cs="Times New Roman"/>
          <w:sz w:val="28"/>
          <w:szCs w:val="28"/>
        </w:rPr>
        <w:t>пауза.</w:t>
      </w:r>
    </w:p>
    <w:p w:rsidR="0034017B" w:rsidRDefault="0034017B" w:rsidP="0034017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«Шарик», «Колыбельная для зверят» «Травка»</w:t>
      </w:r>
    </w:p>
    <w:p w:rsidR="0034017B" w:rsidRPr="00C80744" w:rsidRDefault="0034017B" w:rsidP="00340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4017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Стимулирующие упражнения, повышающие энергетический потенциал </w:t>
      </w:r>
    </w:p>
    <w:p w:rsidR="0034017B" w:rsidRDefault="0034017B" w:rsidP="003401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017B">
        <w:rPr>
          <w:rFonts w:ascii="Times New Roman" w:hAnsi="Times New Roman" w:cs="Times New Roman"/>
          <w:sz w:val="28"/>
          <w:szCs w:val="28"/>
        </w:rPr>
        <w:lastRenderedPageBreak/>
        <w:t xml:space="preserve">Сюда входят различные варианты массажа и самомассажа, упражнения для развития мимических мышц, мышц губ и языка, </w:t>
      </w:r>
      <w:r>
        <w:rPr>
          <w:rFonts w:ascii="Times New Roman" w:hAnsi="Times New Roman" w:cs="Times New Roman"/>
          <w:sz w:val="28"/>
          <w:szCs w:val="28"/>
        </w:rPr>
        <w:t xml:space="preserve">все артикуляционные гимнастики, </w:t>
      </w:r>
      <w:r w:rsidRPr="0034017B">
        <w:rPr>
          <w:rFonts w:ascii="Times New Roman" w:hAnsi="Times New Roman" w:cs="Times New Roman"/>
          <w:sz w:val="28"/>
          <w:szCs w:val="28"/>
        </w:rPr>
        <w:t>в этот блок можно включить и упражнения на развитие мелкой моторики. Как отмечает А. В. Семенович, все эти упражнения выполняют комплексную функцию в развитии ребенка; они не только повышают потенциальный энергетический уровень, но и обогащают знание ребенка о себе, собственном теле, развивают внимание, произвольность, успокаивают и уравновешивают психику.</w:t>
      </w:r>
    </w:p>
    <w:p w:rsidR="007C5A8F" w:rsidRPr="00C80744" w:rsidRDefault="007C5A8F" w:rsidP="007C5A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074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Упражнения на преодоление мышечных </w:t>
      </w:r>
      <w:proofErr w:type="spellStart"/>
      <w:r w:rsidRPr="00C80744">
        <w:rPr>
          <w:rFonts w:ascii="Times New Roman" w:hAnsi="Times New Roman" w:cs="Times New Roman"/>
          <w:i/>
          <w:iCs/>
          <w:sz w:val="28"/>
          <w:szCs w:val="28"/>
          <w:u w:val="single"/>
        </w:rPr>
        <w:t>дистоний</w:t>
      </w:r>
      <w:proofErr w:type="spellEnd"/>
      <w:r w:rsidRPr="00C8074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</w:p>
    <w:p w:rsidR="007C5A8F" w:rsidRPr="007C5A8F" w:rsidRDefault="007C5A8F" w:rsidP="007C5A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A8F">
        <w:rPr>
          <w:rFonts w:ascii="Times New Roman" w:hAnsi="Times New Roman" w:cs="Times New Roman"/>
          <w:sz w:val="28"/>
          <w:szCs w:val="28"/>
        </w:rPr>
        <w:t>Как указывает А. В. Семенович, оптимизация тонуса является одной из самых важных задач коррекции первого уровня. Любое отклонение от оптимального тонуса может являться как причиной, так и следствием возникших изменений в психической и двигательной активности ребенка и негативно сказывается на общем тонусе его развития.</w:t>
      </w:r>
    </w:p>
    <w:p w:rsidR="007C5A8F" w:rsidRDefault="007C5A8F" w:rsidP="007C5A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A8F">
        <w:rPr>
          <w:rFonts w:ascii="Times New Roman" w:hAnsi="Times New Roman" w:cs="Times New Roman"/>
          <w:sz w:val="28"/>
          <w:szCs w:val="28"/>
        </w:rPr>
        <w:t>Преодолеть мышечные дистонии помогают сенсомоторные упражнения, растяжки, ползание, упражнения на оптимизацию тонуса.</w:t>
      </w:r>
      <w:r>
        <w:rPr>
          <w:rFonts w:ascii="Times New Roman" w:hAnsi="Times New Roman" w:cs="Times New Roman"/>
          <w:sz w:val="28"/>
          <w:szCs w:val="28"/>
        </w:rPr>
        <w:t xml:space="preserve"> Такие упражнения как «Дракон», «Насос и надувная кукла», «Двигаемся по-разному», «Росток». Упражнения на растяжки «Звездочка зажгись», «Качели» «Растишка». Варианты ползания «Лялька» «Раненный боец» «Медуза» «Червячок», «Ручки-ножки» </w:t>
      </w:r>
    </w:p>
    <w:p w:rsidR="007C5A8F" w:rsidRPr="00C80744" w:rsidRDefault="007C5A8F" w:rsidP="007C5A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8074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Упражнения </w:t>
      </w:r>
      <w:r w:rsidR="00637B70" w:rsidRPr="00C80744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формирование и коррекцию базовых сенсомоторных реципрокных координаций</w:t>
      </w:r>
    </w:p>
    <w:p w:rsidR="00637B70" w:rsidRDefault="007C5A8F" w:rsidP="00637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A8F">
        <w:rPr>
          <w:rFonts w:ascii="Times New Roman" w:hAnsi="Times New Roman" w:cs="Times New Roman"/>
          <w:sz w:val="28"/>
          <w:szCs w:val="28"/>
        </w:rPr>
        <w:t xml:space="preserve">На формирование реципрокных координаций оказывают положительное влияние упражнения, включающие взаимодействия рук или ног, а также сочетанные движения правой и левой половин тела. </w:t>
      </w:r>
      <w:r w:rsidR="00637B70" w:rsidRPr="00637B70">
        <w:rPr>
          <w:rFonts w:ascii="Times New Roman" w:hAnsi="Times New Roman" w:cs="Times New Roman"/>
          <w:sz w:val="28"/>
          <w:szCs w:val="28"/>
        </w:rPr>
        <w:t>Кроме того, для развития межполушарного взаимодействия применяются и другие специальные сенсомоторные упражнения, а также рисование двумя руками.</w:t>
      </w:r>
    </w:p>
    <w:p w:rsidR="00637B70" w:rsidRDefault="00637B70" w:rsidP="00637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</w:t>
      </w:r>
      <w:r w:rsidR="00CD5C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«Велосипед»</w:t>
      </w:r>
      <w:r w:rsidR="00CD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при выполнении надо касаться локтем противоположного колена, «Солдат» «Ладушки» в качестве усложнения сюда можно добавлять ноги. «Ухо-нос» «Пр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ыжки на месте» с чередованием ноги вместе ноги врозь, «Кулак-ладонь»</w:t>
      </w:r>
      <w:r w:rsidR="00C80744">
        <w:rPr>
          <w:rFonts w:ascii="Times New Roman" w:hAnsi="Times New Roman" w:cs="Times New Roman"/>
          <w:sz w:val="28"/>
          <w:szCs w:val="28"/>
        </w:rPr>
        <w:t xml:space="preserve"> «Рисование двумя руками» «Ворона и червячок»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44" w:rsidRDefault="00C80744" w:rsidP="00637B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20478596"/>
      <w:r>
        <w:rPr>
          <w:rFonts w:ascii="Times New Roman" w:hAnsi="Times New Roman" w:cs="Times New Roman"/>
          <w:b/>
          <w:bCs/>
          <w:sz w:val="28"/>
          <w:szCs w:val="28"/>
        </w:rPr>
        <w:t>Упражнения для второго функционального блока</w:t>
      </w:r>
    </w:p>
    <w:bookmarkEnd w:id="2"/>
    <w:p w:rsidR="00A01475" w:rsidRDefault="00BE54F2" w:rsidP="00A0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4F2">
        <w:rPr>
          <w:rFonts w:ascii="Times New Roman" w:hAnsi="Times New Roman" w:cs="Times New Roman"/>
          <w:sz w:val="28"/>
          <w:szCs w:val="28"/>
        </w:rPr>
        <w:t xml:space="preserve">Для стимуляции структур второго блока используются </w:t>
      </w:r>
    </w:p>
    <w:p w:rsidR="00A01475" w:rsidRDefault="00BE54F2" w:rsidP="00A01475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1475">
        <w:rPr>
          <w:rFonts w:ascii="Times New Roman" w:hAnsi="Times New Roman" w:cs="Times New Roman"/>
          <w:sz w:val="28"/>
          <w:szCs w:val="28"/>
        </w:rPr>
        <w:t xml:space="preserve">упражнения, направленные на развитие </w:t>
      </w:r>
      <w:proofErr w:type="spellStart"/>
      <w:r w:rsidRPr="00A01475">
        <w:rPr>
          <w:rFonts w:ascii="Times New Roman" w:hAnsi="Times New Roman" w:cs="Times New Roman"/>
          <w:sz w:val="28"/>
          <w:szCs w:val="28"/>
        </w:rPr>
        <w:t>соматогнозиса</w:t>
      </w:r>
      <w:proofErr w:type="spellEnd"/>
      <w:r w:rsidRPr="00A01475">
        <w:rPr>
          <w:rFonts w:ascii="Times New Roman" w:hAnsi="Times New Roman" w:cs="Times New Roman"/>
          <w:sz w:val="28"/>
          <w:szCs w:val="28"/>
        </w:rPr>
        <w:t>, тактильных и кинестетических процессов;</w:t>
      </w:r>
      <w:r w:rsidR="00A01475">
        <w:rPr>
          <w:rFonts w:ascii="Times New Roman" w:hAnsi="Times New Roman" w:cs="Times New Roman"/>
          <w:sz w:val="28"/>
          <w:szCs w:val="28"/>
        </w:rPr>
        <w:t xml:space="preserve"> такие как «Повтори позу», «Рисунки на спине и ладонях»</w:t>
      </w:r>
      <w:r w:rsidR="005B19AD">
        <w:rPr>
          <w:rFonts w:ascii="Times New Roman" w:hAnsi="Times New Roman" w:cs="Times New Roman"/>
          <w:sz w:val="28"/>
          <w:szCs w:val="28"/>
        </w:rPr>
        <w:t>, «Волшебный мешочек»</w:t>
      </w:r>
    </w:p>
    <w:p w:rsidR="005B19AD" w:rsidRDefault="00BE54F2" w:rsidP="005B19AD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1475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="00A01475">
        <w:rPr>
          <w:rFonts w:ascii="Times New Roman" w:hAnsi="Times New Roman" w:cs="Times New Roman"/>
          <w:sz w:val="28"/>
          <w:szCs w:val="28"/>
        </w:rPr>
        <w:t>на развитие пространственных представлений</w:t>
      </w:r>
      <w:r w:rsidRPr="00A014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2AD" w:rsidRDefault="005B19AD" w:rsidP="005B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9AD">
        <w:rPr>
          <w:rFonts w:ascii="Times New Roman" w:hAnsi="Times New Roman" w:cs="Times New Roman"/>
          <w:sz w:val="28"/>
          <w:szCs w:val="28"/>
        </w:rPr>
        <w:t xml:space="preserve">Формирование пространственных представлений связано с использованием разных систем ориентации в пространстве. Базовой и </w:t>
      </w:r>
      <w:proofErr w:type="spellStart"/>
      <w:r w:rsidRPr="005B19AD">
        <w:rPr>
          <w:rFonts w:ascii="Times New Roman" w:hAnsi="Times New Roman" w:cs="Times New Roman"/>
          <w:sz w:val="28"/>
          <w:szCs w:val="28"/>
        </w:rPr>
        <w:t>онтогенетически</w:t>
      </w:r>
      <w:proofErr w:type="spellEnd"/>
      <w:r w:rsidRPr="005B19AD">
        <w:rPr>
          <w:rFonts w:ascii="Times New Roman" w:hAnsi="Times New Roman" w:cs="Times New Roman"/>
          <w:sz w:val="28"/>
          <w:szCs w:val="28"/>
        </w:rPr>
        <w:t xml:space="preserve"> более ранней системой ориентации является с</w:t>
      </w:r>
      <w:r w:rsidR="009242AD">
        <w:rPr>
          <w:rFonts w:ascii="Times New Roman" w:hAnsi="Times New Roman" w:cs="Times New Roman"/>
          <w:sz w:val="28"/>
          <w:szCs w:val="28"/>
        </w:rPr>
        <w:t>хема тела.</w:t>
      </w:r>
    </w:p>
    <w:p w:rsidR="00CD5CFD" w:rsidRDefault="005B19AD" w:rsidP="005B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9AD">
        <w:rPr>
          <w:rFonts w:ascii="Times New Roman" w:hAnsi="Times New Roman" w:cs="Times New Roman"/>
          <w:sz w:val="28"/>
          <w:szCs w:val="28"/>
        </w:rPr>
        <w:t xml:space="preserve">Поэтому один из первых шагов в программе — это маркировка левой руки с помощью цветной резинки или значка. Такие маркеры должны присутствовать постоянно. </w:t>
      </w:r>
      <w:r>
        <w:rPr>
          <w:rFonts w:ascii="Times New Roman" w:hAnsi="Times New Roman" w:cs="Times New Roman"/>
          <w:sz w:val="28"/>
          <w:szCs w:val="28"/>
        </w:rPr>
        <w:t xml:space="preserve">Варианты упражнений: «Пчелка», при выполнении растяжки «Звездочка» вытягиваем только руки или только ноги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т.д. </w:t>
      </w:r>
      <w:r w:rsidR="00CD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</w:t>
      </w:r>
      <w:r w:rsidR="00CD5CFD">
        <w:rPr>
          <w:rFonts w:ascii="Times New Roman" w:hAnsi="Times New Roman" w:cs="Times New Roman"/>
          <w:sz w:val="28"/>
          <w:szCs w:val="28"/>
        </w:rPr>
        <w:t>я «Клад» и</w:t>
      </w:r>
      <w:r>
        <w:rPr>
          <w:rFonts w:ascii="Times New Roman" w:hAnsi="Times New Roman" w:cs="Times New Roman"/>
          <w:sz w:val="28"/>
          <w:szCs w:val="28"/>
        </w:rPr>
        <w:t xml:space="preserve"> «Робот» направлен</w:t>
      </w:r>
      <w:r w:rsidR="00CD5C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освоение внешнего пространства</w:t>
      </w:r>
      <w:r w:rsidR="00CD5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CFD">
        <w:rPr>
          <w:rFonts w:ascii="Times New Roman" w:hAnsi="Times New Roman" w:cs="Times New Roman"/>
          <w:sz w:val="28"/>
          <w:szCs w:val="28"/>
        </w:rPr>
        <w:t xml:space="preserve">Освоение пространства на уровне копирования происходит через </w:t>
      </w:r>
      <w:r w:rsidR="00BE54F2" w:rsidRPr="005B19AD">
        <w:rPr>
          <w:rFonts w:ascii="Times New Roman" w:hAnsi="Times New Roman" w:cs="Times New Roman"/>
          <w:sz w:val="28"/>
          <w:szCs w:val="28"/>
        </w:rPr>
        <w:t>рисование</w:t>
      </w:r>
      <w:r w:rsidR="00CD5CFD">
        <w:rPr>
          <w:rFonts w:ascii="Times New Roman" w:hAnsi="Times New Roman" w:cs="Times New Roman"/>
          <w:sz w:val="28"/>
          <w:szCs w:val="28"/>
        </w:rPr>
        <w:t xml:space="preserve"> по образцу.</w:t>
      </w:r>
      <w:r w:rsidR="00BE54F2" w:rsidRPr="005B19AD">
        <w:rPr>
          <w:rFonts w:ascii="Times New Roman" w:hAnsi="Times New Roman" w:cs="Times New Roman"/>
          <w:sz w:val="28"/>
          <w:szCs w:val="28"/>
        </w:rPr>
        <w:t xml:space="preserve"> </w:t>
      </w:r>
      <w:r w:rsidR="00CD5CFD">
        <w:rPr>
          <w:rFonts w:ascii="Times New Roman" w:hAnsi="Times New Roman" w:cs="Times New Roman"/>
          <w:sz w:val="28"/>
          <w:szCs w:val="28"/>
        </w:rPr>
        <w:t>К</w:t>
      </w:r>
      <w:r w:rsidR="00BE54F2" w:rsidRPr="005B19AD">
        <w:rPr>
          <w:rFonts w:ascii="Times New Roman" w:hAnsi="Times New Roman" w:cs="Times New Roman"/>
          <w:sz w:val="28"/>
          <w:szCs w:val="28"/>
        </w:rPr>
        <w:t>онструирование</w:t>
      </w:r>
      <w:r w:rsidR="00CD5CFD">
        <w:rPr>
          <w:rFonts w:ascii="Times New Roman" w:hAnsi="Times New Roman" w:cs="Times New Roman"/>
          <w:sz w:val="28"/>
          <w:szCs w:val="28"/>
        </w:rPr>
        <w:t xml:space="preserve"> выполняется с помощью специальных материалов (кубики и квадраты Никитина, разрезные картинки, палочки). Усложненный вариант, когда взрослый представляет образец сидя напротив ребенка. </w:t>
      </w:r>
    </w:p>
    <w:p w:rsidR="00A01475" w:rsidRPr="00CD5CFD" w:rsidRDefault="00BE54F2" w:rsidP="00CD7C4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D5CFD">
        <w:rPr>
          <w:rFonts w:ascii="Times New Roman" w:hAnsi="Times New Roman" w:cs="Times New Roman"/>
          <w:sz w:val="28"/>
          <w:szCs w:val="28"/>
        </w:rPr>
        <w:t xml:space="preserve">упражнения на разные виды восприятия и запоминания. </w:t>
      </w:r>
    </w:p>
    <w:p w:rsidR="00BE54F2" w:rsidRDefault="00CD5CFD" w:rsidP="00CD7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E54F2" w:rsidRPr="00BE54F2">
        <w:rPr>
          <w:rFonts w:ascii="Times New Roman" w:hAnsi="Times New Roman" w:cs="Times New Roman"/>
          <w:sz w:val="28"/>
          <w:szCs w:val="28"/>
        </w:rPr>
        <w:t>акие программные элементы, как разучивание стихов и песенок, сопровождающих различные упражнения, отгадывание загадок, выполнение простых классификаций, настольные игры по типу «Парные картинки» или «Мемо», «</w:t>
      </w:r>
      <w:proofErr w:type="spellStart"/>
      <w:r w:rsidR="00BE54F2" w:rsidRPr="00BE54F2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="00BE54F2" w:rsidRPr="00BE54F2">
        <w:rPr>
          <w:rFonts w:ascii="Times New Roman" w:hAnsi="Times New Roman" w:cs="Times New Roman"/>
          <w:sz w:val="28"/>
          <w:szCs w:val="28"/>
        </w:rPr>
        <w:t>» и другие, также непосредственно влияют на развитие, включенных в систему этого блока навыков.</w:t>
      </w:r>
    </w:p>
    <w:p w:rsidR="0046459C" w:rsidRDefault="0046459C" w:rsidP="004645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459C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 w:rsidRPr="0046459C">
        <w:rPr>
          <w:rFonts w:ascii="Times New Roman" w:hAnsi="Times New Roman" w:cs="Times New Roman"/>
          <w:b/>
          <w:bCs/>
          <w:sz w:val="28"/>
          <w:szCs w:val="28"/>
        </w:rPr>
        <w:t>го функционального блока</w:t>
      </w:r>
    </w:p>
    <w:p w:rsidR="0046459C" w:rsidRDefault="0046459C" w:rsidP="00CD7C4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459C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59C">
        <w:rPr>
          <w:rFonts w:ascii="Times New Roman" w:hAnsi="Times New Roman" w:cs="Times New Roman"/>
          <w:sz w:val="28"/>
          <w:szCs w:val="28"/>
        </w:rPr>
        <w:t>ия на формирование двигательного автоматизма</w:t>
      </w:r>
      <w:r>
        <w:rPr>
          <w:rFonts w:ascii="Times New Roman" w:hAnsi="Times New Roman" w:cs="Times New Roman"/>
          <w:sz w:val="28"/>
          <w:szCs w:val="28"/>
        </w:rPr>
        <w:t>; такие как «Топ-хлоп-тук»</w:t>
      </w:r>
    </w:p>
    <w:p w:rsidR="0046459C" w:rsidRPr="0046459C" w:rsidRDefault="0046459C" w:rsidP="00CD7C4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6459C">
        <w:rPr>
          <w:rFonts w:ascii="Times New Roman" w:hAnsi="Times New Roman" w:cs="Times New Roman"/>
          <w:sz w:val="28"/>
          <w:szCs w:val="28"/>
        </w:rPr>
        <w:t xml:space="preserve">Функциональные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59C">
        <w:rPr>
          <w:rFonts w:ascii="Times New Roman" w:hAnsi="Times New Roman" w:cs="Times New Roman"/>
          <w:sz w:val="28"/>
          <w:szCs w:val="28"/>
        </w:rPr>
        <w:t>в основе своей имеют следующий принцип: задаются условный сигнал и соответствующая ему реакция. В ходе игры ребенок должен как можно быстрее реагировать на определенный сигнал необходимой реакцией. Как правило, в этих играх поддерживается определенный эмоциональный настрой, создаются условия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Варианты «Светофор», «Бабочки», «Черепаха», «Сова»</w:t>
      </w:r>
    </w:p>
    <w:p w:rsidR="0046459C" w:rsidRDefault="0046459C" w:rsidP="00CD7C4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упражнения – «Сороконожка», «Пирожок», «Золотая Рыбка»</w:t>
      </w:r>
    </w:p>
    <w:p w:rsidR="00CD7C45" w:rsidRPr="00CD7C45" w:rsidRDefault="0046459C" w:rsidP="00CD7C45">
      <w:pPr>
        <w:pStyle w:val="a3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Релаксационные упражнения</w:t>
      </w:r>
      <w:r w:rsidR="00CD7C45">
        <w:rPr>
          <w:rFonts w:ascii="Times New Roman" w:hAnsi="Times New Roman" w:cs="Times New Roman"/>
          <w:sz w:val="28"/>
          <w:szCs w:val="28"/>
        </w:rPr>
        <w:t xml:space="preserve"> -</w:t>
      </w:r>
      <w:r w:rsidR="00CD7C45" w:rsidRPr="00CD7C45">
        <w:rPr>
          <w:rFonts w:ascii="Times New Roman" w:hAnsi="Times New Roman" w:cs="Times New Roman"/>
          <w:sz w:val="28"/>
          <w:szCs w:val="28"/>
        </w:rPr>
        <w:t xml:space="preserve"> позволяют ребенку, с одной стороны, почувствовать его собственный тонус, с другой — влияют на развитие навыков саморегуляции. Релаксация используется обычно в конце занятия с целью интеграции полученного опыта. Рекомендуется приглушить свет, включить успокаивающую музыку</w:t>
      </w:r>
      <w:r w:rsidR="00CD7C45">
        <w:rPr>
          <w:rFonts w:ascii="Times New Roman" w:hAnsi="Times New Roman" w:cs="Times New Roman"/>
          <w:sz w:val="28"/>
          <w:szCs w:val="28"/>
        </w:rPr>
        <w:t xml:space="preserve"> и отправиться в путешествие на «Ковре-самолете»</w:t>
      </w:r>
    </w:p>
    <w:p w:rsidR="0046459C" w:rsidRPr="00CD7C45" w:rsidRDefault="00CD7C45" w:rsidP="00CD7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C45">
        <w:rPr>
          <w:rFonts w:ascii="Times New Roman" w:hAnsi="Times New Roman" w:cs="Times New Roman"/>
          <w:sz w:val="28"/>
          <w:szCs w:val="28"/>
        </w:rPr>
        <w:t>Важно помнить, что в основе нейрогенеза лежит регулярное многократное повторение соответствующих видов деятельности самим ребенком.</w:t>
      </w:r>
    </w:p>
    <w:p w:rsidR="009242AD" w:rsidRDefault="00CD7C45" w:rsidP="00CD7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C45">
        <w:rPr>
          <w:rFonts w:ascii="Times New Roman" w:hAnsi="Times New Roman" w:cs="Times New Roman"/>
          <w:sz w:val="28"/>
          <w:szCs w:val="28"/>
        </w:rPr>
        <w:t>В качестве поощрения при работе с детьми используется так называемая «жетонная» система, как вариант символического позитивного подкрепления.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5" w:rsidRPr="00CD7C45" w:rsidRDefault="00CD7C45" w:rsidP="00CD7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C45">
        <w:rPr>
          <w:rFonts w:ascii="Times New Roman" w:hAnsi="Times New Roman" w:cs="Times New Roman"/>
          <w:i/>
          <w:sz w:val="28"/>
          <w:szCs w:val="28"/>
        </w:rPr>
        <w:t>«Подкрепление</w:t>
      </w:r>
      <w:r w:rsidRPr="00CD7C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7C45">
        <w:rPr>
          <w:rFonts w:ascii="Times New Roman" w:hAnsi="Times New Roman" w:cs="Times New Roman"/>
          <w:sz w:val="28"/>
          <w:szCs w:val="28"/>
        </w:rPr>
        <w:t>— это нечто такое, что, происходя одновременно с поступком, ведет к повышению вероятности повторения эт</w:t>
      </w:r>
      <w:r w:rsidR="009242AD">
        <w:rPr>
          <w:rFonts w:ascii="Times New Roman" w:hAnsi="Times New Roman" w:cs="Times New Roman"/>
          <w:sz w:val="28"/>
          <w:szCs w:val="28"/>
        </w:rPr>
        <w:t>ого поступка в будущем»</w:t>
      </w:r>
    </w:p>
    <w:p w:rsidR="00CD7C45" w:rsidRDefault="00CD7C45" w:rsidP="00CD7C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A8F" w:rsidRDefault="007C5A8F" w:rsidP="007C5A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A8F" w:rsidRPr="007C5A8F" w:rsidRDefault="007C5A8F" w:rsidP="007C5A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8F" w:rsidRPr="0034017B" w:rsidRDefault="007C5A8F" w:rsidP="003401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17B" w:rsidRPr="00B543CD" w:rsidRDefault="0034017B" w:rsidP="0034017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26E8" w:rsidRDefault="003526E8" w:rsidP="00924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6E8" w:rsidSect="007F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C77"/>
    <w:multiLevelType w:val="hybridMultilevel"/>
    <w:tmpl w:val="8598B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1247"/>
    <w:multiLevelType w:val="hybridMultilevel"/>
    <w:tmpl w:val="C868D424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2E9F4279"/>
    <w:multiLevelType w:val="hybridMultilevel"/>
    <w:tmpl w:val="DF4CE30C"/>
    <w:lvl w:ilvl="0" w:tplc="23F615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C7EDF"/>
    <w:multiLevelType w:val="hybridMultilevel"/>
    <w:tmpl w:val="0B5C2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7415B"/>
    <w:multiLevelType w:val="hybridMultilevel"/>
    <w:tmpl w:val="AA7E48E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596B24FE"/>
    <w:multiLevelType w:val="hybridMultilevel"/>
    <w:tmpl w:val="D42C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1129"/>
    <w:multiLevelType w:val="hybridMultilevel"/>
    <w:tmpl w:val="2834A5EC"/>
    <w:lvl w:ilvl="0" w:tplc="FE6C02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82E2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017B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C0A7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DA2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A34A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6F4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0E92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AF5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8E3572"/>
    <w:multiLevelType w:val="hybridMultilevel"/>
    <w:tmpl w:val="2F346A12"/>
    <w:lvl w:ilvl="0" w:tplc="CD26D464">
      <w:start w:val="1"/>
      <w:numFmt w:val="bullet"/>
      <w:lvlText w:val="•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8B120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F1F6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8AD6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24AF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3768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E23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E963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A67BA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134756"/>
    <w:multiLevelType w:val="hybridMultilevel"/>
    <w:tmpl w:val="D910F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B66DE3"/>
    <w:multiLevelType w:val="hybridMultilevel"/>
    <w:tmpl w:val="F97463A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F1CCD"/>
    <w:rsid w:val="0011533B"/>
    <w:rsid w:val="002623B2"/>
    <w:rsid w:val="002B074F"/>
    <w:rsid w:val="00300013"/>
    <w:rsid w:val="0034017B"/>
    <w:rsid w:val="003526E8"/>
    <w:rsid w:val="003A066A"/>
    <w:rsid w:val="003C7AE4"/>
    <w:rsid w:val="003F1CCD"/>
    <w:rsid w:val="00420D8B"/>
    <w:rsid w:val="00424BE1"/>
    <w:rsid w:val="0046459C"/>
    <w:rsid w:val="005B19AD"/>
    <w:rsid w:val="00637B70"/>
    <w:rsid w:val="00682BB6"/>
    <w:rsid w:val="007C5A8F"/>
    <w:rsid w:val="007F4D56"/>
    <w:rsid w:val="00854F87"/>
    <w:rsid w:val="008906C5"/>
    <w:rsid w:val="009242AD"/>
    <w:rsid w:val="00936922"/>
    <w:rsid w:val="00954491"/>
    <w:rsid w:val="00955FF7"/>
    <w:rsid w:val="009F4661"/>
    <w:rsid w:val="00A01475"/>
    <w:rsid w:val="00A45C83"/>
    <w:rsid w:val="00B36808"/>
    <w:rsid w:val="00B543CD"/>
    <w:rsid w:val="00B712EE"/>
    <w:rsid w:val="00BD2B9F"/>
    <w:rsid w:val="00BE54F2"/>
    <w:rsid w:val="00C00D4F"/>
    <w:rsid w:val="00C80744"/>
    <w:rsid w:val="00CB5A6D"/>
    <w:rsid w:val="00CC57AB"/>
    <w:rsid w:val="00CD5CFD"/>
    <w:rsid w:val="00CD7C45"/>
    <w:rsid w:val="00D47AE1"/>
    <w:rsid w:val="00E5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 Матвей Сергеевич</dc:creator>
  <cp:keywords/>
  <dc:description/>
  <cp:lastModifiedBy>Пользователь Windows</cp:lastModifiedBy>
  <cp:revision>17</cp:revision>
  <dcterms:created xsi:type="dcterms:W3CDTF">2022-11-26T13:14:00Z</dcterms:created>
  <dcterms:modified xsi:type="dcterms:W3CDTF">2022-12-16T10:02:00Z</dcterms:modified>
</cp:coreProperties>
</file>