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02" w:rsidRPr="001D2C9B" w:rsidRDefault="00800902" w:rsidP="000666A6">
      <w:pPr>
        <w:ind w:firstLine="708"/>
        <w:jc w:val="both"/>
        <w:rPr>
          <w:b/>
          <w:color w:val="000000"/>
          <w:sz w:val="28"/>
          <w:szCs w:val="28"/>
        </w:rPr>
      </w:pPr>
      <w:bookmarkStart w:id="0" w:name="_GoBack"/>
      <w:r w:rsidRPr="001D2C9B">
        <w:rPr>
          <w:b/>
          <w:color w:val="000000"/>
          <w:sz w:val="28"/>
          <w:szCs w:val="28"/>
        </w:rPr>
        <w:t>С 2</w:t>
      </w:r>
      <w:r w:rsidR="00B73C5C" w:rsidRPr="001D2C9B">
        <w:rPr>
          <w:b/>
          <w:color w:val="000000"/>
          <w:sz w:val="28"/>
          <w:szCs w:val="28"/>
        </w:rPr>
        <w:t>6</w:t>
      </w:r>
      <w:r w:rsidRPr="001D2C9B">
        <w:rPr>
          <w:b/>
          <w:color w:val="000000"/>
          <w:sz w:val="28"/>
          <w:szCs w:val="28"/>
        </w:rPr>
        <w:t xml:space="preserve"> августа по </w:t>
      </w:r>
      <w:r w:rsidR="000666A6" w:rsidRPr="001D2C9B">
        <w:rPr>
          <w:b/>
          <w:color w:val="000000"/>
          <w:sz w:val="28"/>
          <w:szCs w:val="28"/>
        </w:rPr>
        <w:t>15</w:t>
      </w:r>
      <w:r w:rsidRPr="001D2C9B">
        <w:rPr>
          <w:b/>
          <w:color w:val="000000"/>
          <w:sz w:val="28"/>
          <w:szCs w:val="28"/>
        </w:rPr>
        <w:t xml:space="preserve"> сентября 201</w:t>
      </w:r>
      <w:r w:rsidR="000666A6" w:rsidRPr="001D2C9B">
        <w:rPr>
          <w:b/>
          <w:color w:val="000000"/>
          <w:sz w:val="28"/>
          <w:szCs w:val="28"/>
        </w:rPr>
        <w:t>9</w:t>
      </w:r>
      <w:r w:rsidRPr="001D2C9B">
        <w:rPr>
          <w:b/>
          <w:color w:val="000000"/>
          <w:sz w:val="28"/>
          <w:szCs w:val="28"/>
        </w:rPr>
        <w:t xml:space="preserve"> года проводится оперативно-профилактическое мероприятие «Внимание - дети!».</w:t>
      </w:r>
    </w:p>
    <w:bookmarkEnd w:id="0"/>
    <w:p w:rsidR="000666A6" w:rsidRDefault="00B73C5C" w:rsidP="000666A6">
      <w:pPr>
        <w:pStyle w:val="a6"/>
        <w:ind w:firstLine="708"/>
        <w:jc w:val="both"/>
        <w:rPr>
          <w:rFonts w:ascii="Times New Roman" w:hAnsi="Times New Roman"/>
          <w:sz w:val="28"/>
          <w:szCs w:val="28"/>
        </w:rPr>
      </w:pPr>
      <w:r w:rsidRPr="000666A6">
        <w:rPr>
          <w:rFonts w:ascii="Times New Roman" w:hAnsi="Times New Roman"/>
          <w:sz w:val="28"/>
          <w:szCs w:val="28"/>
        </w:rPr>
        <w:t>На территории Свердловской области за 7 месяцев 2019г. зарегистрировано 201 (162; +24,1%) ДТП с участием детей, в которых 214 (175; +22,3%) детей получили травмы различной степени тяжести и 8 детей погибли (8; 0%).</w:t>
      </w:r>
      <w:r w:rsidR="00B61D25" w:rsidRPr="000666A6">
        <w:rPr>
          <w:rFonts w:ascii="Times New Roman" w:hAnsi="Times New Roman"/>
          <w:sz w:val="28"/>
          <w:szCs w:val="28"/>
        </w:rPr>
        <w:t>На территории Ревдинс</w:t>
      </w:r>
      <w:r w:rsidR="000666A6" w:rsidRPr="000666A6">
        <w:rPr>
          <w:rFonts w:ascii="Times New Roman" w:hAnsi="Times New Roman"/>
          <w:sz w:val="28"/>
          <w:szCs w:val="28"/>
        </w:rPr>
        <w:t>к</w:t>
      </w:r>
      <w:r w:rsidR="00B61D25" w:rsidRPr="000666A6">
        <w:rPr>
          <w:rFonts w:ascii="Times New Roman" w:hAnsi="Times New Roman"/>
          <w:sz w:val="28"/>
          <w:szCs w:val="28"/>
        </w:rPr>
        <w:t xml:space="preserve">ого района </w:t>
      </w:r>
      <w:r w:rsidR="000666A6" w:rsidRPr="000666A6">
        <w:rPr>
          <w:rFonts w:ascii="Times New Roman" w:hAnsi="Times New Roman"/>
          <w:sz w:val="28"/>
          <w:szCs w:val="28"/>
        </w:rPr>
        <w:t>за</w:t>
      </w:r>
      <w:r w:rsidR="000666A6">
        <w:rPr>
          <w:rFonts w:ascii="Times New Roman" w:hAnsi="Times New Roman"/>
          <w:sz w:val="28"/>
          <w:szCs w:val="28"/>
        </w:rPr>
        <w:t xml:space="preserve"> 7 месяцев</w:t>
      </w:r>
      <w:r w:rsidR="000666A6" w:rsidRPr="004C073E">
        <w:rPr>
          <w:rFonts w:ascii="Times New Roman" w:hAnsi="Times New Roman"/>
          <w:sz w:val="28"/>
          <w:szCs w:val="28"/>
        </w:rPr>
        <w:t xml:space="preserve"> 201</w:t>
      </w:r>
      <w:r w:rsidR="000666A6">
        <w:rPr>
          <w:rFonts w:ascii="Times New Roman" w:hAnsi="Times New Roman"/>
          <w:sz w:val="28"/>
          <w:szCs w:val="28"/>
        </w:rPr>
        <w:t>9</w:t>
      </w:r>
      <w:r w:rsidR="000666A6" w:rsidRPr="004C073E">
        <w:rPr>
          <w:rFonts w:ascii="Times New Roman" w:hAnsi="Times New Roman"/>
          <w:sz w:val="28"/>
          <w:szCs w:val="28"/>
        </w:rPr>
        <w:t xml:space="preserve"> года зарегистрировано </w:t>
      </w:r>
      <w:r w:rsidR="000666A6">
        <w:rPr>
          <w:rFonts w:ascii="Times New Roman" w:hAnsi="Times New Roman"/>
          <w:sz w:val="28"/>
          <w:szCs w:val="28"/>
        </w:rPr>
        <w:t>2</w:t>
      </w:r>
      <w:r w:rsidR="000666A6" w:rsidRPr="004C073E">
        <w:rPr>
          <w:rFonts w:ascii="Times New Roman" w:hAnsi="Times New Roman"/>
          <w:sz w:val="28"/>
          <w:szCs w:val="28"/>
        </w:rPr>
        <w:t xml:space="preserve"> (АППГ – </w:t>
      </w:r>
      <w:r w:rsidR="000666A6">
        <w:rPr>
          <w:rFonts w:ascii="Times New Roman" w:hAnsi="Times New Roman"/>
          <w:sz w:val="28"/>
          <w:szCs w:val="28"/>
        </w:rPr>
        <w:t>3</w:t>
      </w:r>
      <w:r w:rsidR="000666A6" w:rsidRPr="004C073E">
        <w:rPr>
          <w:rFonts w:ascii="Times New Roman" w:hAnsi="Times New Roman"/>
          <w:sz w:val="28"/>
          <w:szCs w:val="28"/>
        </w:rPr>
        <w:t xml:space="preserve">) </w:t>
      </w:r>
      <w:r w:rsidR="000666A6">
        <w:rPr>
          <w:rFonts w:ascii="Times New Roman" w:hAnsi="Times New Roman"/>
          <w:sz w:val="28"/>
          <w:szCs w:val="28"/>
        </w:rPr>
        <w:t>ДТП</w:t>
      </w:r>
      <w:r w:rsidR="000666A6" w:rsidRPr="004C073E">
        <w:rPr>
          <w:rFonts w:ascii="Times New Roman" w:hAnsi="Times New Roman"/>
          <w:sz w:val="28"/>
          <w:szCs w:val="28"/>
        </w:rPr>
        <w:t xml:space="preserve"> с участием несовершеннолетн</w:t>
      </w:r>
      <w:r w:rsidR="000666A6">
        <w:rPr>
          <w:rFonts w:ascii="Times New Roman" w:hAnsi="Times New Roman"/>
          <w:sz w:val="28"/>
          <w:szCs w:val="28"/>
        </w:rPr>
        <w:t>их</w:t>
      </w:r>
      <w:r w:rsidR="000666A6" w:rsidRPr="004C073E">
        <w:rPr>
          <w:rFonts w:ascii="Times New Roman" w:hAnsi="Times New Roman"/>
          <w:sz w:val="28"/>
          <w:szCs w:val="28"/>
        </w:rPr>
        <w:t xml:space="preserve"> в возрасте  до 16 лет, в которых травмы получили </w:t>
      </w:r>
      <w:r w:rsidR="000666A6">
        <w:rPr>
          <w:rFonts w:ascii="Times New Roman" w:hAnsi="Times New Roman"/>
          <w:sz w:val="28"/>
          <w:szCs w:val="28"/>
        </w:rPr>
        <w:t>2(АППГ -3</w:t>
      </w:r>
      <w:r w:rsidR="000666A6" w:rsidRPr="004C073E">
        <w:rPr>
          <w:rFonts w:ascii="Times New Roman" w:hAnsi="Times New Roman"/>
          <w:sz w:val="28"/>
          <w:szCs w:val="28"/>
        </w:rPr>
        <w:t xml:space="preserve">) </w:t>
      </w:r>
      <w:r w:rsidR="000666A6">
        <w:rPr>
          <w:rFonts w:ascii="Times New Roman" w:hAnsi="Times New Roman"/>
          <w:sz w:val="28"/>
          <w:szCs w:val="28"/>
        </w:rPr>
        <w:t>детей</w:t>
      </w:r>
      <w:r w:rsidR="000666A6" w:rsidRPr="004C073E">
        <w:rPr>
          <w:rFonts w:ascii="Times New Roman" w:hAnsi="Times New Roman"/>
          <w:sz w:val="28"/>
          <w:szCs w:val="28"/>
        </w:rPr>
        <w:t xml:space="preserve">. </w:t>
      </w:r>
      <w:r w:rsidR="000666A6">
        <w:rPr>
          <w:rFonts w:ascii="Times New Roman" w:hAnsi="Times New Roman"/>
          <w:sz w:val="28"/>
          <w:szCs w:val="28"/>
        </w:rPr>
        <w:t>Кроме того, с</w:t>
      </w:r>
      <w:r w:rsidR="000666A6" w:rsidRPr="004C073E">
        <w:rPr>
          <w:rFonts w:ascii="Times New Roman" w:hAnsi="Times New Roman"/>
          <w:sz w:val="28"/>
          <w:szCs w:val="28"/>
        </w:rPr>
        <w:t xml:space="preserve"> участием несовершеннолетних в возрасте с 16 до 18 лет</w:t>
      </w:r>
      <w:r w:rsidR="000666A6">
        <w:rPr>
          <w:rFonts w:ascii="Times New Roman" w:hAnsi="Times New Roman"/>
          <w:sz w:val="28"/>
          <w:szCs w:val="28"/>
        </w:rPr>
        <w:t xml:space="preserve"> </w:t>
      </w:r>
      <w:r w:rsidR="000666A6" w:rsidRPr="004C073E">
        <w:rPr>
          <w:rFonts w:ascii="Times New Roman" w:hAnsi="Times New Roman"/>
          <w:sz w:val="28"/>
          <w:szCs w:val="28"/>
        </w:rPr>
        <w:t>зарегистрировано</w:t>
      </w:r>
      <w:r w:rsidR="000666A6">
        <w:rPr>
          <w:rFonts w:ascii="Times New Roman" w:hAnsi="Times New Roman"/>
          <w:sz w:val="28"/>
          <w:szCs w:val="28"/>
        </w:rPr>
        <w:t xml:space="preserve"> 3 ДТП (АППГ-0),</w:t>
      </w:r>
      <w:r w:rsidR="000666A6" w:rsidRPr="00DC322A">
        <w:rPr>
          <w:rFonts w:ascii="Times New Roman" w:hAnsi="Times New Roman"/>
          <w:sz w:val="28"/>
          <w:szCs w:val="28"/>
        </w:rPr>
        <w:t xml:space="preserve"> </w:t>
      </w:r>
      <w:r w:rsidR="000666A6">
        <w:rPr>
          <w:rFonts w:ascii="Times New Roman" w:hAnsi="Times New Roman"/>
          <w:sz w:val="28"/>
          <w:szCs w:val="28"/>
        </w:rPr>
        <w:t>в которых травмы получил</w:t>
      </w:r>
      <w:r w:rsidR="00C76B33">
        <w:rPr>
          <w:rFonts w:ascii="Times New Roman" w:hAnsi="Times New Roman"/>
          <w:sz w:val="28"/>
          <w:szCs w:val="28"/>
        </w:rPr>
        <w:t>и</w:t>
      </w:r>
      <w:r w:rsidR="000666A6" w:rsidRPr="004C073E">
        <w:rPr>
          <w:rFonts w:ascii="Times New Roman" w:hAnsi="Times New Roman"/>
          <w:sz w:val="28"/>
          <w:szCs w:val="28"/>
        </w:rPr>
        <w:t xml:space="preserve"> </w:t>
      </w:r>
      <w:r w:rsidR="000666A6">
        <w:rPr>
          <w:rFonts w:ascii="Times New Roman" w:hAnsi="Times New Roman"/>
          <w:sz w:val="28"/>
          <w:szCs w:val="28"/>
        </w:rPr>
        <w:t>3(АППГ -0</w:t>
      </w:r>
      <w:r w:rsidR="000666A6" w:rsidRPr="004C073E">
        <w:rPr>
          <w:rFonts w:ascii="Times New Roman" w:hAnsi="Times New Roman"/>
          <w:sz w:val="28"/>
          <w:szCs w:val="28"/>
        </w:rPr>
        <w:t>)</w:t>
      </w:r>
      <w:r w:rsidR="000666A6">
        <w:rPr>
          <w:rFonts w:ascii="Times New Roman" w:hAnsi="Times New Roman"/>
          <w:sz w:val="28"/>
          <w:szCs w:val="28"/>
        </w:rPr>
        <w:t xml:space="preserve"> и 1(АППГ-0) ребенок погиб</w:t>
      </w:r>
      <w:r w:rsidR="000666A6" w:rsidRPr="004C073E">
        <w:rPr>
          <w:rFonts w:ascii="Times New Roman" w:hAnsi="Times New Roman"/>
          <w:sz w:val="28"/>
          <w:szCs w:val="28"/>
        </w:rPr>
        <w:t>.</w:t>
      </w:r>
    </w:p>
    <w:p w:rsidR="00800902" w:rsidRPr="000666A6" w:rsidRDefault="00800902" w:rsidP="000666A6">
      <w:pPr>
        <w:pStyle w:val="a6"/>
        <w:ind w:firstLine="708"/>
        <w:jc w:val="both"/>
        <w:rPr>
          <w:rFonts w:ascii="Times New Roman" w:hAnsi="Times New Roman"/>
          <w:color w:val="000000"/>
          <w:sz w:val="28"/>
          <w:szCs w:val="28"/>
        </w:rPr>
      </w:pPr>
      <w:r w:rsidRPr="000666A6">
        <w:rPr>
          <w:rFonts w:ascii="Times New Roman" w:hAnsi="Times New Roman"/>
          <w:color w:val="000000"/>
          <w:sz w:val="28"/>
          <w:szCs w:val="28"/>
        </w:rPr>
        <w:t xml:space="preserve">Заканчивается лето, дети возвращаются  из загородных лагерей, с дач, от бабушек и дедушек в город. За летние месяцы они отвыкли от интенсивного движения </w:t>
      </w:r>
      <w:r w:rsidR="00B61D25" w:rsidRPr="000666A6">
        <w:rPr>
          <w:rFonts w:ascii="Times New Roman" w:hAnsi="Times New Roman"/>
          <w:color w:val="000000"/>
          <w:sz w:val="28"/>
          <w:szCs w:val="28"/>
        </w:rPr>
        <w:t xml:space="preserve">транспорта </w:t>
      </w:r>
      <w:r w:rsidRPr="000666A6">
        <w:rPr>
          <w:rFonts w:ascii="Times New Roman" w:hAnsi="Times New Roman"/>
          <w:color w:val="000000"/>
          <w:sz w:val="28"/>
          <w:szCs w:val="28"/>
        </w:rPr>
        <w:t xml:space="preserve">и задача  каждого взрослого, сделать </w:t>
      </w:r>
      <w:r w:rsidR="00B27EA1" w:rsidRPr="000666A6">
        <w:rPr>
          <w:rFonts w:ascii="Times New Roman" w:hAnsi="Times New Roman"/>
          <w:color w:val="000000"/>
          <w:sz w:val="28"/>
          <w:szCs w:val="28"/>
        </w:rPr>
        <w:t>так</w:t>
      </w:r>
      <w:r w:rsidRPr="000666A6">
        <w:rPr>
          <w:rFonts w:ascii="Times New Roman" w:hAnsi="Times New Roman"/>
          <w:color w:val="000000"/>
          <w:sz w:val="28"/>
          <w:szCs w:val="28"/>
        </w:rPr>
        <w:t>, чтобы их возвращение произошло безопасно.</w:t>
      </w:r>
    </w:p>
    <w:p w:rsidR="00B27EA1" w:rsidRDefault="00B50819" w:rsidP="00B61D25">
      <w:pPr>
        <w:ind w:firstLine="708"/>
        <w:jc w:val="both"/>
        <w:rPr>
          <w:color w:val="000000"/>
          <w:sz w:val="28"/>
          <w:szCs w:val="28"/>
        </w:rPr>
      </w:pPr>
      <w:r>
        <w:rPr>
          <w:color w:val="000000"/>
          <w:sz w:val="28"/>
          <w:szCs w:val="28"/>
        </w:rPr>
        <w:t>В преддверии нового учебного года, а также в первые дни сентября сотрудники ГИБДД совместно с педагогами буду</w:t>
      </w:r>
      <w:r w:rsidR="000666A6">
        <w:rPr>
          <w:color w:val="000000"/>
          <w:sz w:val="28"/>
          <w:szCs w:val="28"/>
        </w:rPr>
        <w:t>т</w:t>
      </w:r>
      <w:r>
        <w:rPr>
          <w:color w:val="000000"/>
          <w:sz w:val="28"/>
          <w:szCs w:val="28"/>
        </w:rPr>
        <w:t xml:space="preserve"> проводить родительские собрания, уроки для детей по безопасности дорожного движения. </w:t>
      </w:r>
    </w:p>
    <w:p w:rsidR="00B50819" w:rsidRDefault="00B50819" w:rsidP="00B61D25">
      <w:pPr>
        <w:ind w:firstLine="708"/>
        <w:jc w:val="both"/>
        <w:rPr>
          <w:color w:val="000000"/>
          <w:sz w:val="28"/>
          <w:szCs w:val="28"/>
        </w:rPr>
      </w:pPr>
      <w:r>
        <w:rPr>
          <w:color w:val="000000"/>
          <w:sz w:val="28"/>
          <w:szCs w:val="28"/>
        </w:rPr>
        <w:t xml:space="preserve">Сотрудники полиции при повседневном патрулировании контролируют соблюдение Правил дорожного движения юными пешеходами и велосипедистами. Особое внимание уделено  водителям транспортных средств, которые неукоснительно должны соблюдать Правила дорожного </w:t>
      </w:r>
      <w:proofErr w:type="gramStart"/>
      <w:r>
        <w:rPr>
          <w:color w:val="000000"/>
          <w:sz w:val="28"/>
          <w:szCs w:val="28"/>
        </w:rPr>
        <w:t>движении</w:t>
      </w:r>
      <w:proofErr w:type="gramEnd"/>
      <w:r>
        <w:rPr>
          <w:color w:val="000000"/>
          <w:sz w:val="28"/>
          <w:szCs w:val="28"/>
        </w:rPr>
        <w:t xml:space="preserve"> при проезде пешеходных переходов, снижать скорость движения в близи образовательных учреждений, а также перевозке детей в салоне автомобиля. </w:t>
      </w:r>
    </w:p>
    <w:p w:rsidR="00B61D25" w:rsidRDefault="00B50819" w:rsidP="00B61D25">
      <w:pPr>
        <w:ind w:firstLine="708"/>
        <w:jc w:val="both"/>
        <w:rPr>
          <w:sz w:val="28"/>
          <w:szCs w:val="28"/>
        </w:rPr>
      </w:pPr>
      <w:r>
        <w:rPr>
          <w:color w:val="000000"/>
          <w:sz w:val="28"/>
          <w:szCs w:val="28"/>
        </w:rPr>
        <w:t>ГИ</w:t>
      </w:r>
      <w:proofErr w:type="gramStart"/>
      <w:r>
        <w:rPr>
          <w:color w:val="000000"/>
          <w:sz w:val="28"/>
          <w:szCs w:val="28"/>
        </w:rPr>
        <w:t>БДД пр</w:t>
      </w:r>
      <w:proofErr w:type="gramEnd"/>
      <w:r>
        <w:rPr>
          <w:color w:val="000000"/>
          <w:sz w:val="28"/>
          <w:szCs w:val="28"/>
        </w:rPr>
        <w:t>изывать взрослых повторить с д</w:t>
      </w:r>
      <w:r w:rsidR="00FF16BF">
        <w:rPr>
          <w:color w:val="000000"/>
          <w:sz w:val="28"/>
          <w:szCs w:val="28"/>
        </w:rPr>
        <w:t>етьми Правила дорожного движении, вспомнить с ребенком безопасные маршруты</w:t>
      </w:r>
      <w:r w:rsidR="00FF16BF" w:rsidRPr="00FF16BF">
        <w:rPr>
          <w:color w:val="000000"/>
          <w:sz w:val="28"/>
          <w:szCs w:val="28"/>
        </w:rPr>
        <w:t xml:space="preserve"> </w:t>
      </w:r>
      <w:r w:rsidR="00B61D25">
        <w:rPr>
          <w:color w:val="000000"/>
          <w:sz w:val="28"/>
          <w:szCs w:val="28"/>
        </w:rPr>
        <w:t>«Дом-Школа-Дом»</w:t>
      </w:r>
      <w:r w:rsidR="00FF16BF">
        <w:rPr>
          <w:color w:val="000000"/>
          <w:sz w:val="28"/>
          <w:szCs w:val="28"/>
        </w:rPr>
        <w:t xml:space="preserve">, </w:t>
      </w:r>
      <w:r w:rsidR="00B61D25">
        <w:rPr>
          <w:color w:val="000000"/>
          <w:sz w:val="28"/>
          <w:szCs w:val="28"/>
        </w:rPr>
        <w:t>а также в кружки и секции</w:t>
      </w:r>
      <w:r w:rsidR="00FF16BF">
        <w:rPr>
          <w:color w:val="000000"/>
          <w:sz w:val="28"/>
          <w:szCs w:val="28"/>
        </w:rPr>
        <w:t xml:space="preserve">, где занимается ваш ребенок, к дому бабушки или друзей, вообще в те места, куда ребенок может пойти без вашего сопровождения. По пути обратить внимание ребенка на дорожную обстановку. Постройте безопасные маршруты таким образом, чтобы максимально  обеспечить безопасность юному пешеходу. </w:t>
      </w:r>
      <w:r w:rsidR="00B61D25">
        <w:rPr>
          <w:color w:val="000000"/>
          <w:sz w:val="28"/>
          <w:szCs w:val="28"/>
        </w:rPr>
        <w:t xml:space="preserve">При выборе безопасного пути </w:t>
      </w:r>
      <w:r w:rsidR="00FF16BF">
        <w:rPr>
          <w:color w:val="000000"/>
          <w:sz w:val="28"/>
          <w:szCs w:val="28"/>
        </w:rPr>
        <w:t xml:space="preserve"> вы должны подсказать и объяснить ребенку,</w:t>
      </w:r>
      <w:r w:rsidR="00B61D25">
        <w:rPr>
          <w:color w:val="000000"/>
          <w:sz w:val="28"/>
          <w:szCs w:val="28"/>
        </w:rPr>
        <w:t xml:space="preserve"> что перейти дорогу будет безопаснее по регулируемому пешеходному переходу, исключить возможность перехода детей в неустановленных местах. Кроме того напомнить детям, что выходить из дома на занятия нужно заблаговременно, чтобы не спешить по дороге. </w:t>
      </w:r>
      <w:r w:rsidR="00BC2FDA">
        <w:rPr>
          <w:color w:val="000000"/>
          <w:sz w:val="28"/>
          <w:szCs w:val="28"/>
        </w:rPr>
        <w:t xml:space="preserve"> Также на</w:t>
      </w:r>
      <w:r w:rsidR="001D2C9B">
        <w:rPr>
          <w:color w:val="000000"/>
          <w:sz w:val="28"/>
          <w:szCs w:val="28"/>
        </w:rPr>
        <w:t>по</w:t>
      </w:r>
      <w:r w:rsidR="00BC2FDA">
        <w:rPr>
          <w:color w:val="000000"/>
          <w:sz w:val="28"/>
          <w:szCs w:val="28"/>
        </w:rPr>
        <w:t>минать детям, что необходимо останавливаться при выходе из подъезда, перед пешеходным переходом, при проходе мимо выездов из дворов, арок, узких проездов между домами, где требуется повышенное внимания ребенка, для того чтобы оценить дорожную обстановку.</w:t>
      </w:r>
      <w:r w:rsidR="000666A6" w:rsidRPr="000666A6">
        <w:rPr>
          <w:sz w:val="40"/>
          <w:szCs w:val="40"/>
        </w:rPr>
        <w:t xml:space="preserve"> </w:t>
      </w:r>
      <w:r w:rsidR="000666A6" w:rsidRPr="000666A6">
        <w:rPr>
          <w:sz w:val="28"/>
          <w:szCs w:val="28"/>
        </w:rPr>
        <w:t>Также не забыва</w:t>
      </w:r>
      <w:r w:rsidR="000666A6">
        <w:rPr>
          <w:sz w:val="28"/>
          <w:szCs w:val="28"/>
        </w:rPr>
        <w:t>ть</w:t>
      </w:r>
      <w:r w:rsidR="000666A6" w:rsidRPr="000666A6">
        <w:rPr>
          <w:sz w:val="28"/>
          <w:szCs w:val="28"/>
        </w:rPr>
        <w:t xml:space="preserve"> о световозращающих элементах на одежде детей.</w:t>
      </w:r>
    </w:p>
    <w:p w:rsidR="000666A6" w:rsidRDefault="000666A6" w:rsidP="000666A6">
      <w:pPr>
        <w:jc w:val="both"/>
        <w:rPr>
          <w:sz w:val="28"/>
          <w:szCs w:val="28"/>
        </w:rPr>
      </w:pPr>
    </w:p>
    <w:p w:rsidR="000666A6" w:rsidRDefault="000666A6" w:rsidP="000666A6">
      <w:pPr>
        <w:jc w:val="both"/>
        <w:rPr>
          <w:sz w:val="28"/>
          <w:szCs w:val="28"/>
        </w:rPr>
      </w:pPr>
    </w:p>
    <w:p w:rsidR="00C54288" w:rsidRPr="001D2C9B" w:rsidRDefault="000666A6" w:rsidP="001D2C9B">
      <w:pPr>
        <w:jc w:val="both"/>
        <w:rPr>
          <w:color w:val="000000"/>
          <w:sz w:val="28"/>
          <w:szCs w:val="28"/>
        </w:rPr>
      </w:pPr>
      <w:r>
        <w:rPr>
          <w:sz w:val="28"/>
          <w:szCs w:val="28"/>
        </w:rPr>
        <w:t>Отделение ГИБДД МО МВД России «Ревдинский»</w:t>
      </w:r>
    </w:p>
    <w:sectPr w:rsidR="00C54288" w:rsidRPr="001D2C9B" w:rsidSect="00C5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0902"/>
    <w:rsid w:val="000666A6"/>
    <w:rsid w:val="001D2C9B"/>
    <w:rsid w:val="001F6809"/>
    <w:rsid w:val="00472DF6"/>
    <w:rsid w:val="00483B33"/>
    <w:rsid w:val="00515481"/>
    <w:rsid w:val="005B72F2"/>
    <w:rsid w:val="005D7259"/>
    <w:rsid w:val="006D173F"/>
    <w:rsid w:val="00800902"/>
    <w:rsid w:val="00B27EA1"/>
    <w:rsid w:val="00B50819"/>
    <w:rsid w:val="00B61D25"/>
    <w:rsid w:val="00B73C5C"/>
    <w:rsid w:val="00BC2FDA"/>
    <w:rsid w:val="00C54288"/>
    <w:rsid w:val="00C76B33"/>
    <w:rsid w:val="00C938F5"/>
    <w:rsid w:val="00E2366B"/>
    <w:rsid w:val="00FF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C5C"/>
    <w:pPr>
      <w:spacing w:before="100" w:beforeAutospacing="1" w:after="100" w:afterAutospacing="1"/>
    </w:pPr>
  </w:style>
  <w:style w:type="paragraph" w:styleId="a4">
    <w:name w:val="Body Text"/>
    <w:basedOn w:val="a"/>
    <w:link w:val="a5"/>
    <w:rsid w:val="000666A6"/>
    <w:pPr>
      <w:jc w:val="both"/>
    </w:pPr>
    <w:rPr>
      <w:szCs w:val="20"/>
    </w:rPr>
  </w:style>
  <w:style w:type="character" w:customStyle="1" w:styleId="a5">
    <w:name w:val="Основной текст Знак"/>
    <w:basedOn w:val="a0"/>
    <w:link w:val="a4"/>
    <w:rsid w:val="000666A6"/>
    <w:rPr>
      <w:rFonts w:ascii="Times New Roman" w:eastAsia="Times New Roman" w:hAnsi="Times New Roman" w:cs="Times New Roman"/>
      <w:sz w:val="24"/>
      <w:szCs w:val="20"/>
      <w:lang w:eastAsia="ru-RU"/>
    </w:rPr>
  </w:style>
  <w:style w:type="paragraph" w:styleId="a6">
    <w:name w:val="No Spacing"/>
    <w:qFormat/>
    <w:rsid w:val="000666A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dc:creator>
  <cp:keywords/>
  <dc:description/>
  <cp:lastModifiedBy>Пользователь Windows</cp:lastModifiedBy>
  <cp:revision>5</cp:revision>
  <dcterms:created xsi:type="dcterms:W3CDTF">2019-08-28T11:51:00Z</dcterms:created>
  <dcterms:modified xsi:type="dcterms:W3CDTF">2019-08-28T12:07:00Z</dcterms:modified>
</cp:coreProperties>
</file>